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FBA4A" w14:textId="77777777" w:rsidR="00C172C4" w:rsidRPr="0016602E" w:rsidRDefault="00C172C4" w:rsidP="00C172C4">
      <w:pPr>
        <w:spacing w:after="0" w:line="240" w:lineRule="auto"/>
        <w:jc w:val="right"/>
        <w:rPr>
          <w:rFonts w:cstheme="minorHAnsi"/>
          <w:b/>
          <w:color w:val="1F4E79" w:themeColor="accent1" w:themeShade="80"/>
          <w:sz w:val="24"/>
          <w:szCs w:val="24"/>
        </w:rPr>
      </w:pPr>
      <w:r w:rsidRPr="0016602E">
        <w:rPr>
          <w:rFonts w:cstheme="minorHAnsi"/>
          <w:b/>
          <w:color w:val="1F4E79" w:themeColor="accent1" w:themeShade="80"/>
          <w:sz w:val="24"/>
          <w:szCs w:val="24"/>
        </w:rPr>
        <w:t>A</w:t>
      </w:r>
      <w:r w:rsidR="00190C30" w:rsidRPr="0016602E">
        <w:rPr>
          <w:rFonts w:cstheme="minorHAnsi"/>
          <w:b/>
          <w:color w:val="1F4E79" w:themeColor="accent1" w:themeShade="80"/>
          <w:sz w:val="24"/>
          <w:szCs w:val="24"/>
        </w:rPr>
        <w:t xml:space="preserve">NEXA III.1 </w:t>
      </w:r>
      <w:r w:rsidRPr="0016602E">
        <w:rPr>
          <w:rFonts w:cstheme="minorHAnsi"/>
          <w:b/>
          <w:color w:val="1F4E79" w:themeColor="accent1" w:themeShade="80"/>
          <w:sz w:val="24"/>
          <w:szCs w:val="24"/>
        </w:rPr>
        <w:t>– DECLARAȚIA UNICĂ</w:t>
      </w:r>
    </w:p>
    <w:p w14:paraId="6E3A68DE" w14:textId="77777777" w:rsidR="00C172C4" w:rsidRPr="0016602E" w:rsidRDefault="00C172C4" w:rsidP="00B16354">
      <w:pPr>
        <w:spacing w:after="0" w:line="240" w:lineRule="auto"/>
        <w:rPr>
          <w:rFonts w:cstheme="minorHAnsi"/>
          <w:b/>
          <w:color w:val="1F4E79" w:themeColor="accent1" w:themeShade="80"/>
          <w:sz w:val="24"/>
          <w:szCs w:val="24"/>
        </w:rPr>
      </w:pPr>
    </w:p>
    <w:p w14:paraId="51D6117F" w14:textId="77777777" w:rsidR="00EB1DE6" w:rsidRPr="0016602E" w:rsidRDefault="00C977DE" w:rsidP="00B16354">
      <w:pPr>
        <w:spacing w:after="0" w:line="240" w:lineRule="auto"/>
        <w:rPr>
          <w:rFonts w:cstheme="minorHAnsi"/>
          <w:sz w:val="24"/>
          <w:szCs w:val="24"/>
        </w:rPr>
      </w:pPr>
      <w:r w:rsidRPr="0016602E">
        <w:rPr>
          <w:rFonts w:cstheme="minorHAnsi"/>
          <w:sz w:val="24"/>
          <w:szCs w:val="24"/>
        </w:rPr>
        <w:t>Program</w:t>
      </w:r>
      <w:r w:rsidRPr="0016602E">
        <w:rPr>
          <w:rFonts w:cstheme="minorHAnsi"/>
          <w:color w:val="2E74B5" w:themeColor="accent1" w:themeShade="BF"/>
          <w:sz w:val="24"/>
          <w:szCs w:val="24"/>
        </w:rPr>
        <w:t>:</w:t>
      </w:r>
      <w:r w:rsidR="0002113E" w:rsidRPr="0016602E">
        <w:rPr>
          <w:rFonts w:cstheme="minorHAnsi"/>
          <w:b/>
          <w:color w:val="2E74B5" w:themeColor="accent1" w:themeShade="BF"/>
        </w:rPr>
        <w:t xml:space="preserve"> </w:t>
      </w:r>
      <w:r w:rsidR="0002113E" w:rsidRPr="0016602E">
        <w:rPr>
          <w:rFonts w:cstheme="minorHAnsi"/>
          <w:b/>
          <w:color w:val="1F4E79" w:themeColor="accent1" w:themeShade="80"/>
          <w:sz w:val="24"/>
          <w:szCs w:val="24"/>
        </w:rPr>
        <w:t>Programul Regional Nord Vest</w:t>
      </w:r>
    </w:p>
    <w:p w14:paraId="1C6A10ED" w14:textId="77777777" w:rsidR="00A62AC4" w:rsidRPr="0016602E" w:rsidRDefault="00A62AC4" w:rsidP="00B16354">
      <w:pPr>
        <w:spacing w:after="0" w:line="240" w:lineRule="auto"/>
        <w:rPr>
          <w:rFonts w:cstheme="minorHAnsi"/>
          <w:sz w:val="24"/>
          <w:szCs w:val="24"/>
        </w:rPr>
      </w:pPr>
      <w:r w:rsidRPr="0016602E">
        <w:rPr>
          <w:rFonts w:cstheme="minorHAnsi"/>
          <w:sz w:val="24"/>
          <w:szCs w:val="24"/>
        </w:rPr>
        <w:t>Prioritate</w:t>
      </w:r>
      <w:r w:rsidR="002F7651" w:rsidRPr="0016602E">
        <w:rPr>
          <w:rFonts w:cstheme="minorHAnsi"/>
          <w:sz w:val="24"/>
          <w:szCs w:val="24"/>
        </w:rPr>
        <w:t xml:space="preserve"> </w:t>
      </w:r>
      <w:r w:rsidR="002F7651" w:rsidRPr="0016602E">
        <w:rPr>
          <w:rFonts w:cstheme="minorHAnsi"/>
          <w:b/>
          <w:color w:val="1F4E79" w:themeColor="accent1" w:themeShade="80"/>
          <w:sz w:val="24"/>
          <w:szCs w:val="24"/>
        </w:rPr>
        <w:t>1: „</w:t>
      </w:r>
      <w:r w:rsidR="0002113E" w:rsidRPr="0016602E">
        <w:rPr>
          <w:rFonts w:cstheme="minorHAnsi"/>
          <w:b/>
          <w:color w:val="1F4E79" w:themeColor="accent1" w:themeShade="80"/>
          <w:sz w:val="24"/>
          <w:szCs w:val="24"/>
        </w:rPr>
        <w:t>O regiune competitivă prin inovare, digitalizare și întreprinderi dinamice</w:t>
      </w:r>
      <w:r w:rsidR="002F7651" w:rsidRPr="0016602E">
        <w:rPr>
          <w:rFonts w:cstheme="minorHAnsi"/>
          <w:b/>
          <w:color w:val="2E74B5" w:themeColor="accent1" w:themeShade="BF"/>
          <w:sz w:val="24"/>
          <w:szCs w:val="24"/>
        </w:rPr>
        <w:t>”</w:t>
      </w:r>
    </w:p>
    <w:p w14:paraId="2C181B22" w14:textId="77777777" w:rsidR="002F7651" w:rsidRPr="0016602E" w:rsidRDefault="00A62AC4" w:rsidP="002F7651">
      <w:pPr>
        <w:spacing w:after="0" w:line="240" w:lineRule="auto"/>
        <w:rPr>
          <w:rFonts w:cstheme="minorHAnsi"/>
          <w:b/>
          <w:sz w:val="24"/>
          <w:szCs w:val="24"/>
        </w:rPr>
      </w:pPr>
      <w:r w:rsidRPr="0016602E">
        <w:rPr>
          <w:rFonts w:cstheme="minorHAnsi"/>
          <w:sz w:val="24"/>
          <w:szCs w:val="24"/>
        </w:rPr>
        <w:t>Obiectiv specific</w:t>
      </w:r>
      <w:r w:rsidRPr="0016602E">
        <w:rPr>
          <w:rFonts w:cstheme="minorHAnsi"/>
          <w:color w:val="1F4E79" w:themeColor="accent1" w:themeShade="80"/>
          <w:sz w:val="24"/>
          <w:szCs w:val="24"/>
        </w:rPr>
        <w:t>:</w:t>
      </w:r>
      <w:r w:rsidR="002F7651" w:rsidRPr="0016602E">
        <w:rPr>
          <w:rFonts w:cstheme="minorHAnsi"/>
          <w:b/>
          <w:color w:val="1F4E79" w:themeColor="accent1" w:themeShade="80"/>
          <w:sz w:val="24"/>
          <w:szCs w:val="24"/>
        </w:rPr>
        <w:t xml:space="preserve"> a (i): „Dezvoltarea și creșterea capacităților de cercetare și inovare și adoptarea tehnologiilor avansate“</w:t>
      </w:r>
    </w:p>
    <w:p w14:paraId="33D5A252" w14:textId="77777777" w:rsidR="00A62AC4" w:rsidRPr="0016602E" w:rsidRDefault="002F7651" w:rsidP="00B16354">
      <w:pPr>
        <w:spacing w:after="0" w:line="240" w:lineRule="auto"/>
        <w:rPr>
          <w:rFonts w:cstheme="minorHAnsi"/>
          <w:b/>
          <w:color w:val="1F4E79" w:themeColor="accent1" w:themeShade="80"/>
          <w:sz w:val="24"/>
          <w:szCs w:val="24"/>
        </w:rPr>
      </w:pPr>
      <w:r w:rsidRPr="0016602E">
        <w:rPr>
          <w:rFonts w:cstheme="minorHAnsi"/>
          <w:b/>
          <w:sz w:val="24"/>
          <w:szCs w:val="24"/>
        </w:rPr>
        <w:tab/>
      </w:r>
      <w:r w:rsidRPr="0016602E">
        <w:rPr>
          <w:rFonts w:cstheme="minorHAnsi"/>
          <w:b/>
          <w:sz w:val="24"/>
          <w:szCs w:val="24"/>
        </w:rPr>
        <w:tab/>
        <w:t xml:space="preserve">       </w:t>
      </w:r>
      <w:r w:rsidRPr="0016602E">
        <w:rPr>
          <w:rFonts w:cstheme="minorHAnsi"/>
          <w:b/>
          <w:color w:val="1F4E79" w:themeColor="accent1" w:themeShade="80"/>
          <w:sz w:val="24"/>
          <w:szCs w:val="24"/>
        </w:rPr>
        <w:t>a (iii) “Intensificarea creșterii durabile și a competitivității IMM-urilor și crearea de locuri de muncă în cadrul IMM-urilor, inclusiv prin investiții productive“</w:t>
      </w:r>
    </w:p>
    <w:p w14:paraId="25C0FBC2" w14:textId="539D1805" w:rsidR="00A62AC4" w:rsidRPr="0016602E" w:rsidRDefault="00A62AC4" w:rsidP="00B16354">
      <w:pPr>
        <w:spacing w:after="0" w:line="240" w:lineRule="auto"/>
        <w:rPr>
          <w:rFonts w:cstheme="minorHAnsi"/>
          <w:sz w:val="24"/>
          <w:szCs w:val="24"/>
        </w:rPr>
      </w:pPr>
      <w:r w:rsidRPr="0016602E">
        <w:rPr>
          <w:rFonts w:cstheme="minorHAnsi"/>
          <w:sz w:val="24"/>
          <w:szCs w:val="24"/>
        </w:rPr>
        <w:t>Apel de proiecte:</w:t>
      </w:r>
      <w:r w:rsidR="002F7651" w:rsidRPr="0016602E" w:rsidDel="00D869FD">
        <w:rPr>
          <w:rFonts w:cstheme="minorHAnsi"/>
          <w:sz w:val="24"/>
          <w:szCs w:val="24"/>
        </w:rPr>
        <w:t xml:space="preserve"> </w:t>
      </w:r>
      <w:r w:rsidR="002821AC" w:rsidRPr="002821AC">
        <w:rPr>
          <w:rFonts w:cstheme="minorHAnsi"/>
          <w:sz w:val="24"/>
          <w:szCs w:val="24"/>
        </w:rPr>
        <w:t>PRNV/2023/112/1</w:t>
      </w:r>
    </w:p>
    <w:p w14:paraId="7786FE64" w14:textId="77777777" w:rsidR="00A62AC4" w:rsidRPr="0016602E" w:rsidRDefault="00A62AC4" w:rsidP="00B16354">
      <w:pPr>
        <w:spacing w:after="0" w:line="240" w:lineRule="auto"/>
        <w:rPr>
          <w:rFonts w:cstheme="minorHAnsi"/>
          <w:sz w:val="24"/>
          <w:szCs w:val="24"/>
        </w:rPr>
      </w:pPr>
    </w:p>
    <w:p w14:paraId="10DA3605" w14:textId="77777777" w:rsidR="00C977DE" w:rsidRPr="0016602E" w:rsidRDefault="00A62AC4" w:rsidP="00B16354">
      <w:pPr>
        <w:spacing w:after="0" w:line="240" w:lineRule="auto"/>
        <w:jc w:val="center"/>
        <w:rPr>
          <w:rFonts w:cstheme="minorHAnsi"/>
          <w:b/>
          <w:sz w:val="32"/>
          <w:szCs w:val="24"/>
        </w:rPr>
      </w:pPr>
      <w:r w:rsidRPr="0016602E">
        <w:rPr>
          <w:rFonts w:cstheme="minorHAnsi"/>
          <w:b/>
          <w:sz w:val="32"/>
          <w:szCs w:val="24"/>
        </w:rPr>
        <w:t>DECLARAȚIE UNICĂ</w:t>
      </w:r>
    </w:p>
    <w:p w14:paraId="1E5722AE" w14:textId="77777777" w:rsidR="002F7651" w:rsidRPr="0016602E" w:rsidRDefault="002F7651" w:rsidP="00B16354">
      <w:pPr>
        <w:spacing w:after="0" w:line="240" w:lineRule="auto"/>
        <w:jc w:val="center"/>
        <w:rPr>
          <w:rFonts w:cstheme="minorHAnsi"/>
          <w:b/>
          <w:sz w:val="24"/>
          <w:szCs w:val="24"/>
        </w:rPr>
      </w:pPr>
    </w:p>
    <w:p w14:paraId="0FDA1DEB" w14:textId="2BD20212" w:rsidR="00BB16F0" w:rsidRPr="0016602E" w:rsidRDefault="00BB16F0" w:rsidP="00B16354">
      <w:pPr>
        <w:spacing w:after="0" w:line="240" w:lineRule="auto"/>
        <w:jc w:val="both"/>
        <w:rPr>
          <w:rFonts w:cstheme="minorHAnsi"/>
          <w:sz w:val="24"/>
          <w:szCs w:val="24"/>
        </w:rPr>
      </w:pPr>
      <w:r w:rsidRPr="0016602E">
        <w:rPr>
          <w:rFonts w:cstheme="minorHAnsi"/>
          <w:sz w:val="24"/>
          <w:szCs w:val="24"/>
        </w:rPr>
        <w:t>Subsemnatul/subsemnata ____</w:t>
      </w:r>
      <w:r w:rsidRPr="0016602E">
        <w:rPr>
          <w:rFonts w:cstheme="minorHAnsi"/>
          <w:i/>
          <w:sz w:val="24"/>
          <w:szCs w:val="24"/>
        </w:rPr>
        <w:t>nume, prenume</w:t>
      </w:r>
      <w:r w:rsidRPr="0016602E">
        <w:rPr>
          <w:rFonts w:cstheme="minorHAnsi"/>
          <w:sz w:val="24"/>
          <w:szCs w:val="24"/>
        </w:rPr>
        <w:t>_____, posesor al  BI/CI, seria ____ nr. _________, CNP_________, în calitate de reprezentant legal / împuternicit al reprezentantului legal denumire entitate __________ în calitate de ______</w:t>
      </w:r>
      <w:r w:rsidRPr="0016602E">
        <w:rPr>
          <w:rFonts w:cstheme="minorHAnsi"/>
          <w:i/>
          <w:sz w:val="24"/>
          <w:szCs w:val="24"/>
        </w:rPr>
        <w:t>solicitant</w:t>
      </w:r>
      <w:r w:rsidRPr="0016602E">
        <w:rPr>
          <w:rFonts w:cstheme="minorHAnsi"/>
          <w:sz w:val="24"/>
          <w:szCs w:val="24"/>
        </w:rPr>
        <w:t>, cunoscând prevederile Codului penal privind falsul în declarații și falsul intelectual, declar următoarele:</w:t>
      </w:r>
    </w:p>
    <w:p w14:paraId="3DBA7665" w14:textId="77777777" w:rsidR="00563AE3" w:rsidRPr="0016602E" w:rsidRDefault="00563AE3" w:rsidP="00B16354">
      <w:pPr>
        <w:pStyle w:val="bullet"/>
        <w:numPr>
          <w:ilvl w:val="0"/>
          <w:numId w:val="0"/>
        </w:numPr>
        <w:spacing w:before="0" w:after="0"/>
        <w:rPr>
          <w:rFonts w:asciiTheme="minorHAnsi" w:hAnsiTheme="minorHAnsi" w:cstheme="minorHAnsi"/>
          <w:sz w:val="24"/>
        </w:rPr>
      </w:pPr>
      <w:r w:rsidRPr="0016602E">
        <w:rPr>
          <w:rFonts w:asciiTheme="minorHAnsi" w:hAnsiTheme="minorHAnsi" w:cstheme="minorHAnsi"/>
          <w:i/>
          <w:iCs/>
          <w:sz w:val="24"/>
          <w:lang w:eastAsia="sk-SK"/>
        </w:rPr>
        <w:t xml:space="preserve"> ____________denumirea organizaţiei solicitante__________</w:t>
      </w:r>
      <w:r w:rsidRPr="0016602E">
        <w:rPr>
          <w:rFonts w:asciiTheme="minorHAnsi" w:hAnsiTheme="minorHAnsi" w:cstheme="minorHAnsi"/>
          <w:sz w:val="24"/>
        </w:rPr>
        <w:t xml:space="preserve"> depune Cererea de finanțare cu titlul __________,  în cadrul Apelului de proiecte ____________, lansat în cadrul programului _____________, prioritatea ______________, în calitate de: </w:t>
      </w:r>
    </w:p>
    <w:p w14:paraId="355CD91C" w14:textId="77777777" w:rsidR="00563AE3" w:rsidRPr="0016602E" w:rsidRDefault="00563AE3" w:rsidP="00B16354">
      <w:pPr>
        <w:pStyle w:val="bullet"/>
        <w:numPr>
          <w:ilvl w:val="0"/>
          <w:numId w:val="0"/>
        </w:numPr>
        <w:spacing w:before="0" w:after="0"/>
        <w:ind w:left="1440"/>
        <w:rPr>
          <w:rFonts w:asciiTheme="minorHAnsi" w:hAnsiTheme="minorHAnsi" w:cstheme="minorHAnsi"/>
          <w:sz w:val="24"/>
        </w:rPr>
      </w:pPr>
      <w:r w:rsidRPr="0016602E">
        <w:rPr>
          <w:rFonts w:asciiTheme="minorHAnsi" w:hAnsiTheme="minorHAnsi" w:cstheme="minorHAnsi"/>
          <w:i/>
          <w:iCs/>
          <w:sz w:val="24"/>
          <w:lang w:eastAsia="sk-SK"/>
        </w:rPr>
        <w:t>(alegeţi varianta potrivită)</w:t>
      </w:r>
    </w:p>
    <w:p w14:paraId="4601C789" w14:textId="77777777" w:rsidR="00563AE3" w:rsidRPr="0016602E" w:rsidRDefault="00563AE3" w:rsidP="00B16354">
      <w:pPr>
        <w:pStyle w:val="bullet"/>
        <w:numPr>
          <w:ilvl w:val="1"/>
          <w:numId w:val="2"/>
        </w:numPr>
        <w:spacing w:before="0" w:after="0"/>
        <w:rPr>
          <w:rFonts w:asciiTheme="minorHAnsi" w:hAnsiTheme="minorHAnsi" w:cstheme="minorHAnsi"/>
          <w:sz w:val="24"/>
        </w:rPr>
      </w:pPr>
      <w:r w:rsidRPr="0016602E">
        <w:rPr>
          <w:rFonts w:asciiTheme="minorHAnsi" w:hAnsiTheme="minorHAnsi" w:cstheme="minorHAnsi"/>
          <w:b/>
          <w:bCs/>
          <w:sz w:val="24"/>
          <w:lang w:eastAsia="sk-SK"/>
        </w:rPr>
        <w:t>Solicitant</w:t>
      </w:r>
      <w:r w:rsidRPr="0016602E">
        <w:rPr>
          <w:rFonts w:asciiTheme="minorHAnsi" w:hAnsiTheme="minorHAnsi" w:cstheme="minorHAnsi"/>
          <w:i/>
          <w:iCs/>
          <w:sz w:val="24"/>
          <w:lang w:eastAsia="sk-SK"/>
        </w:rPr>
        <w:t xml:space="preserve"> </w:t>
      </w:r>
    </w:p>
    <w:p w14:paraId="25A72DB1" w14:textId="77777777" w:rsidR="008212FB" w:rsidRPr="0016602E" w:rsidRDefault="008212FB" w:rsidP="008212FB">
      <w:pPr>
        <w:pStyle w:val="instruct"/>
        <w:spacing w:before="0" w:after="0"/>
        <w:jc w:val="both"/>
        <w:rPr>
          <w:rFonts w:asciiTheme="minorHAnsi" w:hAnsiTheme="minorHAnsi" w:cstheme="minorHAnsi"/>
          <w:sz w:val="24"/>
          <w:szCs w:val="24"/>
        </w:rPr>
      </w:pPr>
    </w:p>
    <w:p w14:paraId="19909C98" w14:textId="77777777" w:rsidR="00563AE3" w:rsidRPr="0016602E" w:rsidRDefault="00535047" w:rsidP="00B103B2">
      <w:pPr>
        <w:pStyle w:val="bullet"/>
        <w:numPr>
          <w:ilvl w:val="0"/>
          <w:numId w:val="25"/>
        </w:numPr>
        <w:spacing w:before="0" w:after="0"/>
        <w:rPr>
          <w:rFonts w:asciiTheme="minorHAnsi" w:hAnsiTheme="minorHAnsi" w:cstheme="minorHAnsi"/>
          <w:b/>
          <w:iCs/>
          <w:color w:val="1F4E79" w:themeColor="accent1" w:themeShade="80"/>
          <w:sz w:val="24"/>
          <w:lang w:eastAsia="sk-SK"/>
        </w:rPr>
      </w:pPr>
      <w:r w:rsidRPr="0016602E">
        <w:rPr>
          <w:rFonts w:asciiTheme="minorHAnsi" w:hAnsiTheme="minorHAnsi" w:cstheme="minorHAnsi"/>
          <w:b/>
          <w:iCs/>
          <w:color w:val="1F4E79" w:themeColor="accent1" w:themeShade="80"/>
          <w:sz w:val="24"/>
          <w:lang w:eastAsia="sk-SK"/>
        </w:rPr>
        <w:t>Respectă</w:t>
      </w:r>
      <w:r w:rsidRPr="0016602E">
        <w:rPr>
          <w:rFonts w:asciiTheme="minorHAnsi" w:hAnsiTheme="minorHAnsi" w:cstheme="minorHAnsi"/>
          <w:b/>
          <w:iCs/>
          <w:sz w:val="24"/>
          <w:lang w:eastAsia="sk-SK"/>
        </w:rPr>
        <w:t xml:space="preserve"> </w:t>
      </w:r>
      <w:r w:rsidR="00720E04" w:rsidRPr="0016602E">
        <w:rPr>
          <w:rFonts w:asciiTheme="minorHAnsi" w:hAnsiTheme="minorHAnsi" w:cstheme="minorHAnsi"/>
          <w:b/>
          <w:iCs/>
          <w:color w:val="FF0000"/>
          <w:sz w:val="24"/>
          <w:lang w:eastAsia="sk-SK"/>
        </w:rPr>
        <w:t>cel târziu până în etapa de contractare</w:t>
      </w:r>
      <w:r w:rsidR="00720E04" w:rsidRPr="0016602E">
        <w:rPr>
          <w:rFonts w:asciiTheme="minorHAnsi" w:hAnsiTheme="minorHAnsi" w:cstheme="minorHAnsi"/>
          <w:b/>
          <w:iCs/>
          <w:sz w:val="24"/>
          <w:lang w:eastAsia="sk-SK"/>
        </w:rPr>
        <w:t xml:space="preserve"> </w:t>
      </w:r>
      <w:r w:rsidR="00563AE3" w:rsidRPr="0016602E">
        <w:rPr>
          <w:rFonts w:asciiTheme="minorHAnsi" w:hAnsiTheme="minorHAnsi" w:cstheme="minorHAnsi"/>
          <w:b/>
          <w:iCs/>
          <w:color w:val="1F4E79" w:themeColor="accent1" w:themeShade="80"/>
          <w:sz w:val="24"/>
          <w:lang w:eastAsia="sk-SK"/>
        </w:rPr>
        <w:t xml:space="preserve">cerințele </w:t>
      </w:r>
      <w:r w:rsidR="005C5A95" w:rsidRPr="0016602E">
        <w:rPr>
          <w:rFonts w:asciiTheme="minorHAnsi" w:hAnsiTheme="minorHAnsi" w:cstheme="minorHAnsi"/>
          <w:b/>
          <w:iCs/>
          <w:color w:val="1F4E79" w:themeColor="accent1" w:themeShade="80"/>
          <w:sz w:val="24"/>
          <w:lang w:eastAsia="sk-SK"/>
        </w:rPr>
        <w:t xml:space="preserve">specifice </w:t>
      </w:r>
      <w:r w:rsidR="00563AE3" w:rsidRPr="0016602E">
        <w:rPr>
          <w:rFonts w:asciiTheme="minorHAnsi" w:hAnsiTheme="minorHAnsi" w:cstheme="minorHAnsi"/>
          <w:b/>
          <w:iCs/>
          <w:color w:val="1F4E79" w:themeColor="accent1" w:themeShade="80"/>
          <w:sz w:val="24"/>
          <w:lang w:eastAsia="sk-SK"/>
        </w:rPr>
        <w:t>de eligibilitate aplicabile</w:t>
      </w:r>
      <w:r w:rsidR="00394741" w:rsidRPr="0016602E">
        <w:rPr>
          <w:rFonts w:asciiTheme="minorHAnsi" w:hAnsiTheme="minorHAnsi" w:cstheme="minorHAnsi"/>
          <w:b/>
          <w:iCs/>
          <w:color w:val="1F4E79" w:themeColor="accent1" w:themeShade="80"/>
          <w:sz w:val="24"/>
          <w:lang w:eastAsia="sk-SK"/>
        </w:rPr>
        <w:t xml:space="preserve"> solicitantului</w:t>
      </w:r>
      <w:r w:rsidR="001078C4" w:rsidRPr="0016602E">
        <w:rPr>
          <w:rFonts w:asciiTheme="minorHAnsi" w:hAnsiTheme="minorHAnsi" w:cstheme="minorHAnsi"/>
          <w:b/>
          <w:iCs/>
          <w:color w:val="1F4E79" w:themeColor="accent1" w:themeShade="80"/>
          <w:sz w:val="24"/>
          <w:lang w:eastAsia="sk-SK"/>
        </w:rPr>
        <w:t xml:space="preserve"> și reprezentantului legal</w:t>
      </w:r>
      <w:r w:rsidR="00394741" w:rsidRPr="0016602E">
        <w:rPr>
          <w:rFonts w:asciiTheme="minorHAnsi" w:hAnsiTheme="minorHAnsi" w:cstheme="minorHAnsi"/>
          <w:b/>
          <w:iCs/>
          <w:color w:val="1F4E79" w:themeColor="accent1" w:themeShade="80"/>
          <w:sz w:val="24"/>
          <w:lang w:eastAsia="sk-SK"/>
        </w:rPr>
        <w:t xml:space="preserve"> prevăzute în Ghidul Solicitantului</w:t>
      </w:r>
      <w:r w:rsidR="00563AE3" w:rsidRPr="0016602E">
        <w:rPr>
          <w:rFonts w:asciiTheme="minorHAnsi" w:hAnsiTheme="minorHAnsi" w:cstheme="minorHAnsi"/>
          <w:b/>
          <w:iCs/>
          <w:color w:val="1F4E79" w:themeColor="accent1" w:themeShade="80"/>
          <w:sz w:val="24"/>
          <w:lang w:eastAsia="sk-SK"/>
        </w:rPr>
        <w:t>, după cum urmează:</w:t>
      </w:r>
    </w:p>
    <w:p w14:paraId="5BD43D06" w14:textId="77777777" w:rsidR="005C2959" w:rsidRPr="0016602E" w:rsidRDefault="005C2959" w:rsidP="005C2959">
      <w:pPr>
        <w:pStyle w:val="bullet"/>
        <w:numPr>
          <w:ilvl w:val="0"/>
          <w:numId w:val="0"/>
        </w:numPr>
        <w:spacing w:before="0" w:after="0"/>
        <w:ind w:left="720"/>
        <w:rPr>
          <w:rFonts w:asciiTheme="minorHAnsi" w:hAnsiTheme="minorHAnsi" w:cstheme="minorHAnsi"/>
          <w:b/>
          <w:iCs/>
          <w:sz w:val="24"/>
          <w:lang w:eastAsia="sk-SK"/>
        </w:rPr>
      </w:pPr>
    </w:p>
    <w:p w14:paraId="7835E5CB" w14:textId="581A9E81" w:rsidR="00563AE3" w:rsidRPr="0016602E" w:rsidRDefault="00A15F79" w:rsidP="00B103B2">
      <w:pPr>
        <w:pStyle w:val="bullet"/>
        <w:numPr>
          <w:ilvl w:val="0"/>
          <w:numId w:val="0"/>
        </w:numPr>
        <w:spacing w:before="0" w:after="0"/>
        <w:ind w:left="630"/>
        <w:rPr>
          <w:rFonts w:asciiTheme="minorHAnsi" w:hAnsiTheme="minorHAnsi" w:cstheme="minorHAnsi"/>
          <w:iCs/>
          <w:color w:val="1F3864" w:themeColor="accent5" w:themeShade="80"/>
          <w:sz w:val="24"/>
          <w:lang w:eastAsia="sk-SK"/>
        </w:rPr>
      </w:pPr>
      <w:r w:rsidRPr="0016602E">
        <w:rPr>
          <w:rFonts w:asciiTheme="minorHAnsi" w:hAnsiTheme="minorHAnsi" w:cstheme="minorHAnsi"/>
          <w:b/>
          <w:iCs/>
          <w:color w:val="1F3864" w:themeColor="accent5" w:themeShade="80"/>
          <w:sz w:val="24"/>
          <w:lang w:eastAsia="sk-SK"/>
        </w:rPr>
        <w:t xml:space="preserve">A.1. </w:t>
      </w:r>
      <w:r w:rsidR="00563AE3" w:rsidRPr="0016602E">
        <w:rPr>
          <w:rFonts w:asciiTheme="minorHAnsi" w:hAnsiTheme="minorHAnsi" w:cstheme="minorHAnsi"/>
          <w:b/>
          <w:iCs/>
          <w:color w:val="1F3864" w:themeColor="accent5" w:themeShade="80"/>
          <w:sz w:val="24"/>
          <w:lang w:eastAsia="sk-SK"/>
        </w:rPr>
        <w:t>Cerința 1</w:t>
      </w:r>
      <w:r w:rsidR="00563AE3" w:rsidRPr="0016602E">
        <w:rPr>
          <w:rFonts w:asciiTheme="minorHAnsi" w:hAnsiTheme="minorHAnsi" w:cstheme="minorHAnsi"/>
          <w:iCs/>
          <w:color w:val="1F3864" w:themeColor="accent5" w:themeShade="80"/>
          <w:sz w:val="24"/>
          <w:lang w:eastAsia="sk-SK"/>
        </w:rPr>
        <w:t>.</w:t>
      </w:r>
      <w:r w:rsidR="002F7651" w:rsidRPr="0016602E">
        <w:rPr>
          <w:rFonts w:asciiTheme="minorHAnsi" w:eastAsiaTheme="minorHAnsi" w:hAnsiTheme="minorHAnsi" w:cstheme="minorHAnsi"/>
          <w:b/>
          <w:caps/>
          <w:color w:val="1F3864" w:themeColor="accent5" w:themeShade="80"/>
          <w:sz w:val="24"/>
          <w:lang w:eastAsia="ro-RO"/>
        </w:rPr>
        <w:t xml:space="preserve"> </w:t>
      </w:r>
      <w:sdt>
        <w:sdtPr>
          <w:rPr>
            <w:rFonts w:asciiTheme="minorHAnsi" w:hAnsiTheme="minorHAnsi" w:cstheme="minorHAnsi"/>
            <w:b/>
            <w:i/>
            <w:iCs/>
            <w:color w:val="1F3864" w:themeColor="accent5" w:themeShade="80"/>
            <w:sz w:val="24"/>
            <w:lang w:eastAsia="sk-SK"/>
          </w:rPr>
          <w:alias w:val="Solicitant"/>
          <w:tag w:val="solicitant"/>
          <w:id w:val="-1145887568"/>
          <w:placeholder>
            <w:docPart w:val="4BE54806495443BDBDA70D4F3D8796FE"/>
          </w:placeholder>
          <w:showingPlcHdr/>
        </w:sdtPr>
        <w:sdtEndPr>
          <w:rPr>
            <w:b w:val="0"/>
          </w:rPr>
        </w:sdtEndPr>
        <w:sdtContent>
          <w:r w:rsidR="002F7651" w:rsidRPr="0016602E">
            <w:rPr>
              <w:rFonts w:asciiTheme="minorHAnsi" w:hAnsiTheme="minorHAnsi" w:cstheme="minorHAnsi"/>
              <w:b/>
              <w:i/>
              <w:iCs/>
              <w:color w:val="1F3864" w:themeColor="accent5" w:themeShade="80"/>
              <w:sz w:val="24"/>
              <w:lang w:eastAsia="sk-SK"/>
            </w:rPr>
            <w:t>Introduceți denumire solicitant</w:t>
          </w:r>
        </w:sdtContent>
      </w:sdt>
      <w:r w:rsidR="002F7651" w:rsidRPr="0016602E">
        <w:rPr>
          <w:rFonts w:asciiTheme="minorHAnsi" w:hAnsiTheme="minorHAnsi" w:cstheme="minorHAnsi"/>
          <w:b/>
          <w:i/>
          <w:iCs/>
          <w:color w:val="1F3864" w:themeColor="accent5" w:themeShade="80"/>
          <w:sz w:val="24"/>
          <w:lang w:eastAsia="sk-SK"/>
        </w:rPr>
        <w:t xml:space="preserve"> </w:t>
      </w:r>
      <w:r w:rsidR="002F7651" w:rsidRPr="0016602E">
        <w:rPr>
          <w:rFonts w:asciiTheme="minorHAnsi" w:hAnsiTheme="minorHAnsi" w:cstheme="minorHAnsi"/>
          <w:iCs/>
          <w:color w:val="1F3864" w:themeColor="accent5" w:themeShade="80"/>
          <w:sz w:val="24"/>
          <w:lang w:eastAsia="sk-SK"/>
        </w:rPr>
        <w:t>se</w:t>
      </w:r>
      <w:r w:rsidR="002F7651" w:rsidRPr="0016602E">
        <w:rPr>
          <w:rFonts w:asciiTheme="minorHAnsi" w:hAnsiTheme="minorHAnsi" w:cstheme="minorHAnsi"/>
          <w:b/>
          <w:iCs/>
          <w:color w:val="1F3864" w:themeColor="accent5" w:themeShade="80"/>
          <w:sz w:val="24"/>
          <w:lang w:eastAsia="sk-SK"/>
        </w:rPr>
        <w:t xml:space="preserve"> </w:t>
      </w:r>
      <w:r w:rsidR="002F7651" w:rsidRPr="0016602E">
        <w:rPr>
          <w:rFonts w:asciiTheme="minorHAnsi" w:hAnsiTheme="minorHAnsi" w:cstheme="minorHAnsi"/>
          <w:iCs/>
          <w:color w:val="1F3864" w:themeColor="accent5" w:themeShade="80"/>
          <w:sz w:val="24"/>
          <w:lang w:eastAsia="sk-SK"/>
        </w:rPr>
        <w:t xml:space="preserve">încadrează, în categoria </w:t>
      </w:r>
      <w:sdt>
        <w:sdtPr>
          <w:rPr>
            <w:rFonts w:asciiTheme="minorHAnsi" w:hAnsiTheme="minorHAnsi" w:cstheme="minorHAnsi"/>
            <w:b/>
            <w:iCs/>
            <w:color w:val="1F3864" w:themeColor="accent5" w:themeShade="80"/>
            <w:sz w:val="24"/>
            <w:lang w:eastAsia="sk-SK"/>
          </w:rPr>
          <w:alias w:val="Calitate solicitant"/>
          <w:tag w:val="Calitate solicitant"/>
          <w:id w:val="-1193373371"/>
          <w:placeholder>
            <w:docPart w:val="6D8277A0FB724D1DB8DD26D8364E22AC"/>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sdtContent>
          <w:r w:rsidR="002F7651" w:rsidRPr="0016602E">
            <w:rPr>
              <w:rFonts w:asciiTheme="minorHAnsi" w:hAnsiTheme="minorHAnsi" w:cstheme="minorHAnsi"/>
              <w:b/>
              <w:iCs/>
              <w:color w:val="1F3864" w:themeColor="accent5" w:themeShade="80"/>
              <w:sz w:val="24"/>
              <w:lang w:eastAsia="sk-SK"/>
            </w:rPr>
            <w:t>întreprindere mică</w:t>
          </w:r>
        </w:sdtContent>
      </w:sdt>
      <w:r w:rsidR="002F7651" w:rsidRPr="0016602E">
        <w:rPr>
          <w:rFonts w:asciiTheme="minorHAnsi" w:hAnsiTheme="minorHAnsi" w:cstheme="minorHAnsi"/>
          <w:iCs/>
          <w:color w:val="1F3864" w:themeColor="accent5" w:themeShade="80"/>
          <w:sz w:val="24"/>
          <w:lang w:eastAsia="sk-SK"/>
        </w:rPr>
        <w:t>, în conformitate cu prevederile Legii 346/2004 privind stimularea înființării și dezvoltării întreprinderilor mici și mijlocii, cu modificările și completările ulterioare, luând în considerare datele privind cifra de afaceri/activele totale și numărul mediu de salariați</w:t>
      </w:r>
      <w:r w:rsidR="00AF0BE5" w:rsidRPr="0016602E">
        <w:rPr>
          <w:rFonts w:asciiTheme="minorHAnsi" w:hAnsiTheme="minorHAnsi" w:cstheme="minorHAnsi"/>
          <w:iCs/>
          <w:color w:val="1F3864" w:themeColor="accent5" w:themeShade="80"/>
          <w:sz w:val="24"/>
          <w:lang w:eastAsia="sk-SK"/>
        </w:rPr>
        <w:t>,</w:t>
      </w:r>
      <w:r w:rsidR="002F7651" w:rsidRPr="0016602E">
        <w:rPr>
          <w:rFonts w:asciiTheme="minorHAnsi" w:hAnsiTheme="minorHAnsi" w:cstheme="minorHAnsi"/>
          <w:iCs/>
          <w:color w:val="1F3864" w:themeColor="accent5" w:themeShade="80"/>
          <w:sz w:val="24"/>
          <w:lang w:eastAsia="sk-SK"/>
        </w:rPr>
        <w:t xml:space="preserve"> aferente situațiilor financiare din ultimii 3 ani fiscali anterior depunerii cererii de finanțare,</w:t>
      </w:r>
      <w:r w:rsidR="00AF0BE5" w:rsidRPr="0016602E">
        <w:rPr>
          <w:rFonts w:asciiTheme="minorHAnsi" w:hAnsiTheme="minorHAnsi" w:cstheme="minorHAnsi"/>
          <w:iCs/>
          <w:color w:val="1F3864" w:themeColor="accent5" w:themeShade="80"/>
          <w:sz w:val="24"/>
          <w:lang w:eastAsia="sk-SK"/>
        </w:rPr>
        <w:t xml:space="preserve"> și cinci ani fiscali anterior semnării contractului de finanțare</w:t>
      </w:r>
      <w:r w:rsidR="002F7651" w:rsidRPr="0016602E">
        <w:rPr>
          <w:rFonts w:asciiTheme="minorHAnsi" w:hAnsiTheme="minorHAnsi" w:cstheme="minorHAnsi"/>
          <w:iCs/>
          <w:color w:val="1F3864" w:themeColor="accent5" w:themeShade="80"/>
          <w:sz w:val="24"/>
          <w:lang w:eastAsia="sk-SK"/>
        </w:rPr>
        <w:t xml:space="preserve"> inclusiv pentru întreprinderile legate și/sau partenere</w:t>
      </w:r>
    </w:p>
    <w:p w14:paraId="46BD9C0D" w14:textId="77777777" w:rsidR="002F7651" w:rsidRPr="0016602E" w:rsidRDefault="002F7651" w:rsidP="00B103B2">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p>
    <w:p w14:paraId="73186993" w14:textId="77777777" w:rsidR="00563AE3" w:rsidRPr="0016602E" w:rsidRDefault="008A4824" w:rsidP="00B16354">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563AE3"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563AE3" w:rsidRPr="0016602E">
        <w:rPr>
          <w:rFonts w:asciiTheme="minorHAnsi" w:hAnsiTheme="minorHAnsi" w:cstheme="minorHAnsi"/>
          <w:color w:val="000000" w:themeColor="text1"/>
          <w:sz w:val="24"/>
        </w:rPr>
        <w:t xml:space="preserve"> Da</w:t>
      </w:r>
      <w:r w:rsidR="00563AE3"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563AE3"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563AE3" w:rsidRPr="0016602E">
        <w:rPr>
          <w:rFonts w:asciiTheme="minorHAnsi" w:hAnsiTheme="minorHAnsi" w:cstheme="minorHAnsi"/>
          <w:color w:val="000000" w:themeColor="text1"/>
          <w:sz w:val="24"/>
        </w:rPr>
        <w:t xml:space="preserve"> Nu </w:t>
      </w:r>
    </w:p>
    <w:p w14:paraId="0A9717DA" w14:textId="77777777" w:rsidR="00923CB7" w:rsidRPr="0016602E" w:rsidRDefault="00563AE3" w:rsidP="002A4AA6">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2E74B5" w:themeColor="accent1" w:themeShade="BF"/>
          <w:sz w:val="24"/>
        </w:rPr>
        <w:tab/>
      </w:r>
      <w:r w:rsidRPr="0016602E">
        <w:rPr>
          <w:rFonts w:asciiTheme="minorHAnsi" w:hAnsiTheme="minorHAnsi" w:cstheme="minorHAnsi"/>
          <w:color w:val="2E74B5" w:themeColor="accent1" w:themeShade="BF"/>
          <w:sz w:val="24"/>
        </w:rPr>
        <w:tab/>
      </w:r>
      <w:r w:rsidRPr="0016602E">
        <w:rPr>
          <w:rFonts w:asciiTheme="minorHAnsi" w:hAnsiTheme="minorHAnsi" w:cstheme="minorHAnsi"/>
          <w:color w:val="000000" w:themeColor="text1"/>
          <w:sz w:val="24"/>
        </w:rPr>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923CB7"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00923CB7" w:rsidRPr="0016602E">
        <w:rPr>
          <w:rFonts w:asciiTheme="minorHAnsi" w:hAnsiTheme="minorHAnsi" w:cstheme="minorHAnsi"/>
          <w:color w:val="000000" w:themeColor="text1"/>
          <w:sz w:val="24"/>
        </w:rPr>
        <w:t xml:space="preserve"> Indicare tip document suport care poate fi prezentat pentru a dovedi îndeplinirea cerinței</w:t>
      </w:r>
    </w:p>
    <w:p w14:paraId="617ACBF4" w14:textId="77777777" w:rsidR="00F75905" w:rsidRPr="0016602E" w:rsidRDefault="008A4824" w:rsidP="00F7590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F7590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F75905" w:rsidRPr="0016602E">
        <w:rPr>
          <w:rFonts w:asciiTheme="minorHAnsi" w:hAnsiTheme="minorHAnsi" w:cstheme="minorHAnsi"/>
          <w:color w:val="000000" w:themeColor="text1"/>
          <w:sz w:val="24"/>
        </w:rPr>
        <w:t xml:space="preserve"> Nu este cazul</w:t>
      </w:r>
    </w:p>
    <w:p w14:paraId="3EEF2D9A" w14:textId="77777777" w:rsidR="00563AE3" w:rsidRPr="0016602E" w:rsidRDefault="00563AE3" w:rsidP="00B16354">
      <w:pPr>
        <w:pStyle w:val="bullet"/>
        <w:numPr>
          <w:ilvl w:val="0"/>
          <w:numId w:val="0"/>
        </w:numPr>
        <w:spacing w:before="0" w:after="0"/>
        <w:ind w:left="1352" w:firstLine="64"/>
        <w:rPr>
          <w:rFonts w:asciiTheme="minorHAnsi" w:hAnsiTheme="minorHAnsi" w:cstheme="minorHAnsi"/>
          <w:sz w:val="24"/>
        </w:rPr>
      </w:pPr>
    </w:p>
    <w:p w14:paraId="13075E28" w14:textId="08F016ED" w:rsidR="002F7651" w:rsidRDefault="002F7651" w:rsidP="002F7651">
      <w:pPr>
        <w:pStyle w:val="bullet"/>
        <w:numPr>
          <w:ilvl w:val="0"/>
          <w:numId w:val="0"/>
        </w:numPr>
        <w:ind w:left="720" w:hanging="12"/>
        <w:rPr>
          <w:rFonts w:asciiTheme="minorHAnsi" w:hAnsiTheme="minorHAnsi" w:cstheme="minorHAnsi"/>
          <w:iCs/>
          <w:color w:val="1F3864" w:themeColor="accent5" w:themeShade="80"/>
          <w:sz w:val="24"/>
          <w:lang w:eastAsia="sk-SK"/>
        </w:rPr>
      </w:pPr>
      <w:r w:rsidRPr="0016602E">
        <w:rPr>
          <w:rFonts w:asciiTheme="minorHAnsi" w:hAnsiTheme="minorHAnsi" w:cstheme="minorHAnsi"/>
          <w:b/>
          <w:iCs/>
          <w:color w:val="1F3864" w:themeColor="accent5" w:themeShade="80"/>
          <w:sz w:val="24"/>
          <w:lang w:eastAsia="sk-SK"/>
        </w:rPr>
        <w:t>A.2. Cerința 2.</w:t>
      </w:r>
      <w:r w:rsidRPr="0016602E">
        <w:rPr>
          <w:rFonts w:asciiTheme="minorHAnsi" w:eastAsiaTheme="minorHAnsi" w:hAnsiTheme="minorHAnsi" w:cstheme="minorHAnsi"/>
          <w:b/>
          <w:caps/>
          <w:color w:val="1F3864" w:themeColor="accent5" w:themeShade="80"/>
          <w:sz w:val="24"/>
          <w:lang w:eastAsia="ro-RO"/>
        </w:rPr>
        <w:t xml:space="preserve"> </w:t>
      </w:r>
      <w:sdt>
        <w:sdtPr>
          <w:rPr>
            <w:rFonts w:asciiTheme="minorHAnsi" w:hAnsiTheme="minorHAnsi" w:cstheme="minorHAnsi"/>
            <w:b/>
            <w:i/>
            <w:iCs/>
            <w:color w:val="1F3864" w:themeColor="accent5" w:themeShade="80"/>
            <w:sz w:val="24"/>
            <w:lang w:eastAsia="sk-SK"/>
          </w:rPr>
          <w:alias w:val="Solicitant"/>
          <w:tag w:val="solicitant"/>
          <w:id w:val="434698663"/>
          <w:placeholder>
            <w:docPart w:val="950C3EA9673E4EE396B58CA2522B1EE9"/>
          </w:placeholder>
          <w:showingPlcHdr/>
        </w:sdtPr>
        <w:sdtEndPr>
          <w:rPr>
            <w:b w:val="0"/>
          </w:rPr>
        </w:sdtEndPr>
        <w:sdtContent>
          <w:r w:rsidRPr="0016602E">
            <w:rPr>
              <w:rFonts w:asciiTheme="minorHAnsi" w:hAnsiTheme="minorHAnsi" w:cstheme="minorHAnsi"/>
              <w:b/>
              <w:i/>
              <w:iCs/>
              <w:color w:val="1F3864" w:themeColor="accent5" w:themeShade="80"/>
              <w:sz w:val="24"/>
              <w:lang w:eastAsia="sk-SK"/>
            </w:rPr>
            <w:t>Introduceți denumire solicitant</w:t>
          </w:r>
        </w:sdtContent>
      </w:sdt>
      <w:r w:rsidRPr="0016602E">
        <w:rPr>
          <w:rFonts w:asciiTheme="minorHAnsi" w:hAnsiTheme="minorHAnsi" w:cstheme="minorHAnsi"/>
          <w:b/>
          <w:iCs/>
          <w:color w:val="1F3864" w:themeColor="accent5" w:themeShade="80"/>
          <w:sz w:val="24"/>
          <w:lang w:eastAsia="sk-SK"/>
        </w:rPr>
        <w:t xml:space="preserve"> </w:t>
      </w:r>
      <w:r w:rsidRPr="0016602E">
        <w:rPr>
          <w:rFonts w:asciiTheme="minorHAnsi" w:hAnsiTheme="minorHAnsi" w:cstheme="minorHAnsi"/>
          <w:iCs/>
          <w:color w:val="1F3864" w:themeColor="accent5" w:themeShade="80"/>
          <w:sz w:val="24"/>
          <w:lang w:eastAsia="sk-SK"/>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7DAC423C" w14:textId="77777777" w:rsidR="007B7732" w:rsidRPr="0016602E" w:rsidRDefault="007B7732" w:rsidP="002F7651">
      <w:pPr>
        <w:pStyle w:val="bullet"/>
        <w:numPr>
          <w:ilvl w:val="0"/>
          <w:numId w:val="0"/>
        </w:numPr>
        <w:ind w:left="720" w:hanging="12"/>
        <w:rPr>
          <w:rFonts w:asciiTheme="minorHAnsi" w:hAnsiTheme="minorHAnsi" w:cstheme="minorHAnsi"/>
          <w:iCs/>
          <w:color w:val="1F3864" w:themeColor="accent5" w:themeShade="80"/>
          <w:sz w:val="24"/>
          <w:lang w:eastAsia="sk-SK"/>
        </w:rPr>
      </w:pPr>
    </w:p>
    <w:tbl>
      <w:tblPr>
        <w:tblStyle w:val="TableGrid"/>
        <w:tblpPr w:leftFromText="180" w:rightFromText="180" w:vertAnchor="text" w:horzAnchor="margin" w:tblpXSpec="right" w:tblpY="125"/>
        <w:tblW w:w="0" w:type="auto"/>
        <w:tblLook w:val="04A0" w:firstRow="1" w:lastRow="0" w:firstColumn="1" w:lastColumn="0" w:noHBand="0" w:noVBand="1"/>
      </w:tblPr>
      <w:tblGrid>
        <w:gridCol w:w="3116"/>
        <w:gridCol w:w="3117"/>
        <w:gridCol w:w="3117"/>
      </w:tblGrid>
      <w:tr w:rsidR="007739B6" w:rsidRPr="0016602E" w14:paraId="6239B044" w14:textId="77777777" w:rsidTr="007739B6">
        <w:tc>
          <w:tcPr>
            <w:tcW w:w="3116" w:type="dxa"/>
            <w:shd w:val="clear" w:color="auto" w:fill="2E74B5" w:themeFill="accent1" w:themeFillShade="BF"/>
          </w:tcPr>
          <w:p w14:paraId="1CB3EE6A" w14:textId="77777777" w:rsidR="00157A4C" w:rsidRPr="0016602E" w:rsidRDefault="00157A4C" w:rsidP="00157A4C">
            <w:pPr>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lastRenderedPageBreak/>
              <w:t>Denumire întreprinderi</w:t>
            </w:r>
          </w:p>
        </w:tc>
        <w:tc>
          <w:tcPr>
            <w:tcW w:w="3117" w:type="dxa"/>
            <w:shd w:val="clear" w:color="auto" w:fill="2E74B5" w:themeFill="accent1" w:themeFillShade="BF"/>
          </w:tcPr>
          <w:p w14:paraId="3DCE0FBB" w14:textId="77777777" w:rsidR="00157A4C" w:rsidRPr="0016602E" w:rsidRDefault="00157A4C" w:rsidP="00157A4C">
            <w:pPr>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CIF</w:t>
            </w:r>
          </w:p>
        </w:tc>
        <w:tc>
          <w:tcPr>
            <w:tcW w:w="3117" w:type="dxa"/>
            <w:shd w:val="clear" w:color="auto" w:fill="2E74B5" w:themeFill="accent1" w:themeFillShade="BF"/>
          </w:tcPr>
          <w:p w14:paraId="253E4DC1" w14:textId="77777777" w:rsidR="00157A4C" w:rsidRPr="0016602E" w:rsidRDefault="00157A4C" w:rsidP="00157A4C">
            <w:pPr>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Număr unic de înregistrare</w:t>
            </w:r>
          </w:p>
        </w:tc>
      </w:tr>
      <w:tr w:rsidR="00157A4C" w:rsidRPr="0016602E" w14:paraId="32A87B94" w14:textId="77777777" w:rsidTr="00157A4C">
        <w:tc>
          <w:tcPr>
            <w:tcW w:w="3116" w:type="dxa"/>
          </w:tcPr>
          <w:p w14:paraId="5A2C01A9" w14:textId="77777777" w:rsidR="00157A4C" w:rsidRPr="0016602E" w:rsidRDefault="00157A4C" w:rsidP="00157A4C">
            <w:pPr>
              <w:jc w:val="both"/>
              <w:rPr>
                <w:rFonts w:eastAsia="Calibri" w:cstheme="minorHAnsi"/>
                <w:b/>
                <w:sz w:val="24"/>
                <w:szCs w:val="24"/>
                <w:lang w:eastAsia="ro-RO"/>
              </w:rPr>
            </w:pPr>
          </w:p>
        </w:tc>
        <w:tc>
          <w:tcPr>
            <w:tcW w:w="3117" w:type="dxa"/>
          </w:tcPr>
          <w:p w14:paraId="65488BE1" w14:textId="77777777" w:rsidR="00157A4C" w:rsidRPr="0016602E" w:rsidRDefault="00157A4C" w:rsidP="00157A4C">
            <w:pPr>
              <w:jc w:val="both"/>
              <w:rPr>
                <w:rFonts w:eastAsia="Calibri" w:cstheme="minorHAnsi"/>
                <w:b/>
                <w:sz w:val="24"/>
                <w:szCs w:val="24"/>
                <w:lang w:eastAsia="ro-RO"/>
              </w:rPr>
            </w:pPr>
          </w:p>
        </w:tc>
        <w:tc>
          <w:tcPr>
            <w:tcW w:w="3117" w:type="dxa"/>
          </w:tcPr>
          <w:p w14:paraId="2B2B2EA0" w14:textId="77777777" w:rsidR="00157A4C" w:rsidRPr="0016602E" w:rsidRDefault="00157A4C" w:rsidP="00157A4C">
            <w:pPr>
              <w:jc w:val="right"/>
              <w:rPr>
                <w:rFonts w:eastAsia="Calibri" w:cstheme="minorHAnsi"/>
                <w:b/>
                <w:sz w:val="24"/>
                <w:szCs w:val="24"/>
                <w:lang w:eastAsia="ro-RO"/>
              </w:rPr>
            </w:pPr>
          </w:p>
        </w:tc>
      </w:tr>
      <w:tr w:rsidR="00157A4C" w:rsidRPr="0016602E" w14:paraId="352DCB81" w14:textId="77777777" w:rsidTr="00157A4C">
        <w:tc>
          <w:tcPr>
            <w:tcW w:w="3116" w:type="dxa"/>
          </w:tcPr>
          <w:p w14:paraId="0499B33D" w14:textId="77777777" w:rsidR="00157A4C" w:rsidRPr="0016602E" w:rsidRDefault="00157A4C" w:rsidP="00157A4C">
            <w:pPr>
              <w:jc w:val="both"/>
              <w:rPr>
                <w:rFonts w:eastAsia="Calibri" w:cstheme="minorHAnsi"/>
                <w:b/>
                <w:sz w:val="24"/>
                <w:szCs w:val="24"/>
                <w:lang w:eastAsia="ro-RO"/>
              </w:rPr>
            </w:pPr>
          </w:p>
        </w:tc>
        <w:tc>
          <w:tcPr>
            <w:tcW w:w="3117" w:type="dxa"/>
          </w:tcPr>
          <w:p w14:paraId="177DCFCE" w14:textId="77777777" w:rsidR="00157A4C" w:rsidRPr="0016602E" w:rsidRDefault="00157A4C" w:rsidP="00157A4C">
            <w:pPr>
              <w:jc w:val="both"/>
              <w:rPr>
                <w:rFonts w:eastAsia="Calibri" w:cstheme="minorHAnsi"/>
                <w:b/>
                <w:sz w:val="24"/>
                <w:szCs w:val="24"/>
                <w:lang w:eastAsia="ro-RO"/>
              </w:rPr>
            </w:pPr>
          </w:p>
        </w:tc>
        <w:tc>
          <w:tcPr>
            <w:tcW w:w="3117" w:type="dxa"/>
          </w:tcPr>
          <w:p w14:paraId="5099BE7E" w14:textId="77777777" w:rsidR="00157A4C" w:rsidRPr="0016602E" w:rsidRDefault="00157A4C" w:rsidP="00157A4C">
            <w:pPr>
              <w:jc w:val="both"/>
              <w:rPr>
                <w:rFonts w:eastAsia="Calibri" w:cstheme="minorHAnsi"/>
                <w:b/>
                <w:sz w:val="24"/>
                <w:szCs w:val="24"/>
                <w:lang w:eastAsia="ro-RO"/>
              </w:rPr>
            </w:pPr>
          </w:p>
        </w:tc>
      </w:tr>
    </w:tbl>
    <w:p w14:paraId="38E4E4A3" w14:textId="77777777" w:rsidR="00157A4C" w:rsidRPr="0016602E" w:rsidRDefault="00157A4C" w:rsidP="00157A4C">
      <w:pPr>
        <w:pStyle w:val="bullet"/>
        <w:numPr>
          <w:ilvl w:val="0"/>
          <w:numId w:val="0"/>
        </w:numPr>
        <w:ind w:left="720" w:hanging="360"/>
        <w:rPr>
          <w:rFonts w:asciiTheme="minorHAnsi" w:hAnsiTheme="minorHAnsi" w:cstheme="minorHAnsi"/>
          <w:b/>
          <w:iCs/>
          <w:sz w:val="24"/>
          <w:lang w:eastAsia="sk-SK"/>
        </w:rPr>
      </w:pPr>
    </w:p>
    <w:p w14:paraId="402413B6" w14:textId="77777777" w:rsidR="00157A4C" w:rsidRPr="0016602E" w:rsidRDefault="00157A4C" w:rsidP="002F7651">
      <w:pPr>
        <w:pStyle w:val="bullet"/>
        <w:numPr>
          <w:ilvl w:val="0"/>
          <w:numId w:val="0"/>
        </w:numPr>
        <w:ind w:left="720" w:hanging="12"/>
        <w:rPr>
          <w:rFonts w:asciiTheme="minorHAnsi" w:hAnsiTheme="minorHAnsi" w:cstheme="minorHAnsi"/>
          <w:b/>
          <w:iCs/>
          <w:sz w:val="24"/>
          <w:lang w:eastAsia="sk-SK"/>
        </w:rPr>
      </w:pPr>
    </w:p>
    <w:p w14:paraId="4315066F" w14:textId="77777777" w:rsidR="00157A4C" w:rsidRPr="0016602E" w:rsidRDefault="00157A4C" w:rsidP="002F7651">
      <w:pPr>
        <w:pStyle w:val="bullet"/>
        <w:numPr>
          <w:ilvl w:val="0"/>
          <w:numId w:val="0"/>
        </w:numPr>
        <w:ind w:left="720" w:hanging="12"/>
        <w:rPr>
          <w:rFonts w:asciiTheme="minorHAnsi" w:hAnsiTheme="minorHAnsi" w:cstheme="minorHAnsi"/>
          <w:b/>
          <w:iCs/>
          <w:sz w:val="24"/>
          <w:lang w:eastAsia="sk-SK"/>
        </w:rPr>
      </w:pPr>
    </w:p>
    <w:p w14:paraId="18A49795" w14:textId="77777777" w:rsidR="00157A4C" w:rsidRPr="0016602E" w:rsidRDefault="00157A4C" w:rsidP="002F7651">
      <w:pPr>
        <w:pStyle w:val="bullet"/>
        <w:numPr>
          <w:ilvl w:val="0"/>
          <w:numId w:val="0"/>
        </w:numPr>
        <w:ind w:left="720" w:hanging="12"/>
        <w:rPr>
          <w:rFonts w:asciiTheme="minorHAnsi" w:hAnsiTheme="minorHAnsi" w:cstheme="minorHAnsi"/>
          <w:b/>
          <w:iCs/>
          <w:color w:val="2E74B5" w:themeColor="accent1" w:themeShade="BF"/>
          <w:sz w:val="24"/>
          <w:lang w:eastAsia="sk-SK"/>
        </w:rPr>
      </w:pPr>
    </w:p>
    <w:p w14:paraId="7D57FF00" w14:textId="77777777" w:rsidR="00923CB7" w:rsidRPr="0016602E" w:rsidRDefault="008A4824" w:rsidP="00923CB7">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923CB7"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923CB7" w:rsidRPr="0016602E">
        <w:rPr>
          <w:rFonts w:asciiTheme="minorHAnsi" w:hAnsiTheme="minorHAnsi" w:cstheme="minorHAnsi"/>
          <w:color w:val="000000" w:themeColor="text1"/>
          <w:sz w:val="24"/>
        </w:rPr>
        <w:t xml:space="preserve"> Da</w:t>
      </w:r>
      <w:r w:rsidR="00923CB7"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923CB7"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923CB7" w:rsidRPr="0016602E">
        <w:rPr>
          <w:rFonts w:asciiTheme="minorHAnsi" w:hAnsiTheme="minorHAnsi" w:cstheme="minorHAnsi"/>
          <w:color w:val="000000" w:themeColor="text1"/>
          <w:sz w:val="24"/>
        </w:rPr>
        <w:t xml:space="preserve"> Nu </w:t>
      </w:r>
    </w:p>
    <w:p w14:paraId="33DE94F8" w14:textId="77777777" w:rsidR="00923CB7" w:rsidRPr="0016602E" w:rsidRDefault="00923CB7" w:rsidP="00923CB7">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 xml:space="preserve">Document suport încărcat în aplicația informatică: </w:t>
      </w:r>
    </w:p>
    <w:p w14:paraId="7D05AC35" w14:textId="77777777" w:rsidR="00923CB7" w:rsidRPr="0016602E" w:rsidRDefault="008A4824" w:rsidP="00923CB7">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923CB7"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923CB7" w:rsidRPr="0016602E">
        <w:rPr>
          <w:rFonts w:asciiTheme="minorHAnsi" w:hAnsiTheme="minorHAnsi" w:cstheme="minorHAnsi"/>
          <w:color w:val="000000" w:themeColor="text1"/>
          <w:sz w:val="24"/>
        </w:rPr>
        <w:t xml:space="preserve"> Va fi încărcat în etapa de contractare </w:t>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923CB7"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923CB7" w:rsidRPr="0016602E">
        <w:rPr>
          <w:rFonts w:asciiTheme="minorHAnsi" w:hAnsiTheme="minorHAnsi" w:cstheme="minorHAnsi"/>
          <w:color w:val="000000" w:themeColor="text1"/>
          <w:sz w:val="24"/>
        </w:rPr>
        <w:t xml:space="preserve"> Indicare tip document suport care poate fi prezentat pentru a dovedi îndeplinirea cerinței</w:t>
      </w:r>
    </w:p>
    <w:p w14:paraId="5DAC5D58" w14:textId="77777777" w:rsidR="00D80A63" w:rsidRPr="0016602E" w:rsidRDefault="008A4824" w:rsidP="00B16354">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394741"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394741" w:rsidRPr="0016602E">
        <w:rPr>
          <w:rFonts w:asciiTheme="minorHAnsi" w:hAnsiTheme="minorHAnsi" w:cstheme="minorHAnsi"/>
          <w:color w:val="000000" w:themeColor="text1"/>
          <w:sz w:val="24"/>
        </w:rPr>
        <w:t xml:space="preserve"> Nu este cazul</w:t>
      </w:r>
    </w:p>
    <w:p w14:paraId="3885EEFB" w14:textId="77777777" w:rsidR="00157A4C" w:rsidRPr="0016602E" w:rsidRDefault="00157A4C" w:rsidP="00157A4C">
      <w:pPr>
        <w:pStyle w:val="bullet"/>
        <w:numPr>
          <w:ilvl w:val="0"/>
          <w:numId w:val="0"/>
        </w:numPr>
        <w:spacing w:before="0" w:after="0"/>
        <w:ind w:left="720" w:hanging="360"/>
        <w:rPr>
          <w:rFonts w:asciiTheme="minorHAnsi" w:hAnsiTheme="minorHAnsi" w:cstheme="minorHAnsi"/>
          <w:color w:val="000000" w:themeColor="text1"/>
          <w:sz w:val="24"/>
        </w:rPr>
      </w:pPr>
    </w:p>
    <w:p w14:paraId="052DF040" w14:textId="77777777" w:rsidR="00157A4C" w:rsidRPr="0016602E" w:rsidRDefault="00E446D5" w:rsidP="00157A4C">
      <w:pPr>
        <w:spacing w:after="0" w:line="240" w:lineRule="auto"/>
        <w:ind w:left="708"/>
        <w:jc w:val="both"/>
        <w:rPr>
          <w:rFonts w:eastAsia="Calibri" w:cstheme="minorHAnsi"/>
          <w:b/>
          <w:color w:val="1F3864" w:themeColor="accent5" w:themeShade="80"/>
          <w:sz w:val="24"/>
          <w:szCs w:val="24"/>
          <w:lang w:eastAsia="ro-RO"/>
        </w:rPr>
      </w:pPr>
      <w:r w:rsidRPr="0016602E">
        <w:rPr>
          <w:rFonts w:cstheme="minorHAnsi"/>
          <w:b/>
          <w:iCs/>
          <w:color w:val="1F3864" w:themeColor="accent5" w:themeShade="80"/>
          <w:sz w:val="24"/>
          <w:lang w:eastAsia="sk-SK"/>
        </w:rPr>
        <w:t>A.3</w:t>
      </w:r>
      <w:r w:rsidR="00157A4C" w:rsidRPr="0016602E">
        <w:rPr>
          <w:rFonts w:cstheme="minorHAnsi"/>
          <w:b/>
          <w:iCs/>
          <w:color w:val="1F3864" w:themeColor="accent5" w:themeShade="80"/>
          <w:sz w:val="24"/>
          <w:lang w:eastAsia="sk-SK"/>
        </w:rPr>
        <w:t xml:space="preserve">. Cerința </w:t>
      </w:r>
      <w:r w:rsidRPr="0016602E">
        <w:rPr>
          <w:rFonts w:cstheme="minorHAnsi"/>
          <w:b/>
          <w:iCs/>
          <w:color w:val="1F3864" w:themeColor="accent5" w:themeShade="80"/>
          <w:sz w:val="24"/>
          <w:lang w:eastAsia="sk-SK"/>
        </w:rPr>
        <w:t>3</w:t>
      </w:r>
      <w:r w:rsidR="00157A4C" w:rsidRPr="0016602E">
        <w:rPr>
          <w:rFonts w:cstheme="minorHAnsi"/>
          <w:b/>
          <w:iCs/>
          <w:color w:val="1F3864" w:themeColor="accent5" w:themeShade="80"/>
          <w:sz w:val="24"/>
          <w:lang w:eastAsia="sk-SK"/>
        </w:rPr>
        <w:t>.</w:t>
      </w:r>
      <w:r w:rsidR="00157A4C" w:rsidRPr="0016602E">
        <w:rPr>
          <w:rFonts w:cstheme="minorHAnsi"/>
          <w:b/>
          <w:caps/>
          <w:color w:val="1F3864" w:themeColor="accent5" w:themeShade="80"/>
          <w:sz w:val="24"/>
          <w:lang w:eastAsia="ro-RO"/>
        </w:rPr>
        <w:t xml:space="preserve"> </w:t>
      </w:r>
      <w:sdt>
        <w:sdtPr>
          <w:rPr>
            <w:rFonts w:cstheme="minorHAnsi"/>
            <w:b/>
            <w:caps/>
            <w:color w:val="1F3864" w:themeColor="accent5" w:themeShade="80"/>
            <w:lang w:eastAsia="ro-RO"/>
          </w:rPr>
          <w:alias w:val="Solicitant"/>
          <w:tag w:val="solicitant"/>
          <w:id w:val="-1252966405"/>
          <w:placeholder>
            <w:docPart w:val="22E148726C9C4F8D92C8864E261F2BA2"/>
          </w:placeholder>
          <w:showingPlcHdr/>
        </w:sdtPr>
        <w:sdtEndPr>
          <w:rPr>
            <w:b w:val="0"/>
            <w:caps w:val="0"/>
          </w:rPr>
        </w:sdtEndPr>
        <w:sdtContent>
          <w:r w:rsidR="00157A4C" w:rsidRPr="0016602E">
            <w:rPr>
              <w:rFonts w:eastAsia="Calibri" w:cstheme="minorHAnsi"/>
              <w:b/>
              <w:color w:val="1F3864" w:themeColor="accent5" w:themeShade="80"/>
              <w:sz w:val="24"/>
              <w:szCs w:val="24"/>
              <w:lang w:eastAsia="ro-RO"/>
            </w:rPr>
            <w:t>Introduceți denumire solicitant</w:t>
          </w:r>
        </w:sdtContent>
      </w:sdt>
      <w:r w:rsidR="00157A4C" w:rsidRPr="0016602E">
        <w:rPr>
          <w:rFonts w:eastAsia="Calibri" w:cstheme="minorHAnsi"/>
          <w:b/>
          <w:caps/>
          <w:color w:val="1F3864" w:themeColor="accent5" w:themeShade="80"/>
          <w:sz w:val="24"/>
          <w:lang w:eastAsia="ro-RO"/>
        </w:rPr>
        <w:t xml:space="preserve"> </w:t>
      </w:r>
      <w:r w:rsidR="00157A4C" w:rsidRPr="0016602E">
        <w:rPr>
          <w:rFonts w:eastAsia="Calibri" w:cstheme="minorHAnsi"/>
          <w:color w:val="1F3864" w:themeColor="accent5" w:themeShade="80"/>
          <w:sz w:val="24"/>
          <w:szCs w:val="24"/>
          <w:lang w:eastAsia="ro-RO"/>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4E666B4A" w14:textId="77777777" w:rsidR="00157A4C" w:rsidRPr="0016602E" w:rsidRDefault="002821AC" w:rsidP="00157A4C">
      <w:pPr>
        <w:spacing w:after="0" w:line="240" w:lineRule="auto"/>
        <w:ind w:left="2340"/>
        <w:rPr>
          <w:rFonts w:eastAsia="Calibri" w:cstheme="minorHAnsi"/>
          <w:sz w:val="24"/>
          <w:szCs w:val="24"/>
          <w:lang w:eastAsia="ro-RO"/>
        </w:rPr>
      </w:pPr>
      <w:sdt>
        <w:sdtPr>
          <w:rPr>
            <w:rFonts w:eastAsia="MS Gothic" w:cstheme="minorHAnsi"/>
            <w:sz w:val="24"/>
            <w:szCs w:val="24"/>
            <w:lang w:eastAsia="ro-RO"/>
          </w:rPr>
          <w:id w:val="1476875253"/>
        </w:sdtPr>
        <w:sdtEndPr/>
        <w:sdtContent>
          <w:r w:rsidR="00157A4C" w:rsidRPr="0016602E">
            <w:rPr>
              <w:rFonts w:ascii="Segoe UI Symbol" w:eastAsia="MS Gothic" w:hAnsi="Segoe UI Symbol" w:cs="Segoe UI Symbol"/>
              <w:sz w:val="24"/>
              <w:szCs w:val="24"/>
              <w:lang w:eastAsia="ro-RO"/>
            </w:rPr>
            <w:t>☐</w:t>
          </w:r>
        </w:sdtContent>
      </w:sdt>
      <w:r w:rsidR="00157A4C" w:rsidRPr="0016602E">
        <w:rPr>
          <w:rFonts w:eastAsia="Calibri" w:cstheme="minorHAnsi"/>
          <w:sz w:val="24"/>
          <w:szCs w:val="24"/>
          <w:lang w:eastAsia="ro-RO"/>
        </w:rPr>
        <w:t xml:space="preserve"> nu au mai beneficiat de ajutoare de stat (inclusiv ajutoare de minimis) în ultimii 2 ani fiscali înainte de data depunerii cererii de finanţare şi în anul curent depunerii cererii de finanţare;</w:t>
      </w:r>
    </w:p>
    <w:p w14:paraId="4A2EDDE2" w14:textId="77777777" w:rsidR="00157A4C" w:rsidRPr="0016602E" w:rsidRDefault="002821AC" w:rsidP="00157A4C">
      <w:pPr>
        <w:spacing w:after="0" w:line="240" w:lineRule="auto"/>
        <w:ind w:left="2340"/>
        <w:rPr>
          <w:rFonts w:eastAsia="Calibri" w:cstheme="minorHAnsi"/>
          <w:sz w:val="24"/>
          <w:szCs w:val="24"/>
          <w:lang w:eastAsia="ro-RO"/>
        </w:rPr>
      </w:pPr>
      <w:sdt>
        <w:sdtPr>
          <w:rPr>
            <w:rFonts w:eastAsia="MS Gothic" w:cstheme="minorHAnsi"/>
            <w:sz w:val="24"/>
            <w:szCs w:val="24"/>
            <w:lang w:eastAsia="ro-RO"/>
          </w:rPr>
          <w:id w:val="586192140"/>
        </w:sdtPr>
        <w:sdtEndPr/>
        <w:sdtContent>
          <w:r w:rsidR="00157A4C" w:rsidRPr="0016602E">
            <w:rPr>
              <w:rFonts w:ascii="Segoe UI Symbol" w:eastAsia="MS Gothic" w:hAnsi="Segoe UI Symbol" w:cs="Segoe UI Symbol"/>
              <w:sz w:val="24"/>
              <w:szCs w:val="24"/>
              <w:lang w:eastAsia="ro-RO"/>
            </w:rPr>
            <w:t>☐</w:t>
          </w:r>
        </w:sdtContent>
      </w:sdt>
      <w:r w:rsidR="00157A4C" w:rsidRPr="0016602E">
        <w:rPr>
          <w:rFonts w:eastAsia="Calibri" w:cstheme="minorHAnsi"/>
          <w:sz w:val="24"/>
          <w:szCs w:val="24"/>
          <w:lang w:eastAsia="ro-RO"/>
        </w:rPr>
        <w:t xml:space="preserve"> au beneficiat de ajutoare de stat (inclusiv ajutoare de minimis) în ultimii 2 ani fiscali înainte de data depunerii cererii de finanţare şi în anul curent depunerii cererii de finanţare, după cum urmează:</w:t>
      </w:r>
    </w:p>
    <w:p w14:paraId="03030571" w14:textId="77777777" w:rsidR="00157A4C" w:rsidRPr="0016602E" w:rsidRDefault="00157A4C" w:rsidP="00157A4C">
      <w:pPr>
        <w:spacing w:after="0" w:line="240" w:lineRule="auto"/>
        <w:rPr>
          <w:rFonts w:eastAsia="MS Gothic" w:cstheme="minorHAnsi"/>
          <w:sz w:val="24"/>
          <w:szCs w:val="24"/>
          <w:lang w:eastAsia="ro-RO"/>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57A4C" w:rsidRPr="0016602E" w14:paraId="3E78274C" w14:textId="77777777" w:rsidTr="007B7732">
        <w:trPr>
          <w:jc w:val="center"/>
        </w:trPr>
        <w:tc>
          <w:tcPr>
            <w:tcW w:w="1696" w:type="dxa"/>
            <w:shd w:val="clear" w:color="auto" w:fill="2E74B5" w:themeFill="accent1" w:themeFillShade="BF"/>
            <w:vAlign w:val="center"/>
          </w:tcPr>
          <w:p w14:paraId="25F46777" w14:textId="77777777" w:rsidR="00157A4C" w:rsidRPr="0016602E" w:rsidRDefault="00157A4C" w:rsidP="00157A4C">
            <w:pPr>
              <w:spacing w:after="0" w:line="240" w:lineRule="auto"/>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Data acordării ajutorului</w:t>
            </w:r>
          </w:p>
        </w:tc>
        <w:tc>
          <w:tcPr>
            <w:tcW w:w="1843" w:type="dxa"/>
            <w:shd w:val="clear" w:color="auto" w:fill="2E74B5" w:themeFill="accent1" w:themeFillShade="BF"/>
            <w:vAlign w:val="center"/>
          </w:tcPr>
          <w:p w14:paraId="2C32088A" w14:textId="77777777" w:rsidR="00157A4C" w:rsidRPr="0016602E" w:rsidRDefault="00157A4C" w:rsidP="00157A4C">
            <w:pPr>
              <w:spacing w:after="0" w:line="240" w:lineRule="auto"/>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Valoarea ajutorului (EUR)</w:t>
            </w:r>
          </w:p>
        </w:tc>
        <w:tc>
          <w:tcPr>
            <w:tcW w:w="2835" w:type="dxa"/>
            <w:shd w:val="clear" w:color="auto" w:fill="2E74B5" w:themeFill="accent1" w:themeFillShade="BF"/>
            <w:vAlign w:val="center"/>
          </w:tcPr>
          <w:p w14:paraId="167E6B7B" w14:textId="77777777" w:rsidR="00157A4C" w:rsidRPr="0016602E" w:rsidRDefault="00157A4C" w:rsidP="00157A4C">
            <w:pPr>
              <w:spacing w:after="0" w:line="240" w:lineRule="auto"/>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Furnizorul ajutorului</w:t>
            </w:r>
          </w:p>
        </w:tc>
        <w:tc>
          <w:tcPr>
            <w:tcW w:w="2981" w:type="dxa"/>
            <w:shd w:val="clear" w:color="auto" w:fill="2E74B5" w:themeFill="accent1" w:themeFillShade="BF"/>
            <w:vAlign w:val="center"/>
          </w:tcPr>
          <w:p w14:paraId="0AEDFCE4" w14:textId="77777777" w:rsidR="00157A4C" w:rsidRPr="0016602E" w:rsidRDefault="00157A4C" w:rsidP="00157A4C">
            <w:pPr>
              <w:spacing w:after="0" w:line="240" w:lineRule="auto"/>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Forma ajutorului,</w:t>
            </w:r>
          </w:p>
          <w:p w14:paraId="670B7AF0" w14:textId="77777777" w:rsidR="00157A4C" w:rsidRPr="0016602E" w:rsidRDefault="00157A4C" w:rsidP="00157A4C">
            <w:pPr>
              <w:spacing w:after="0" w:line="240" w:lineRule="auto"/>
              <w:jc w:val="center"/>
              <w:rPr>
                <w:rFonts w:eastAsia="Calibri" w:cstheme="minorHAnsi"/>
                <w:b/>
                <w:color w:val="FFFFFF" w:themeColor="background1"/>
                <w:sz w:val="24"/>
                <w:szCs w:val="24"/>
                <w:lang w:eastAsia="ro-RO"/>
              </w:rPr>
            </w:pPr>
            <w:r w:rsidRPr="0016602E">
              <w:rPr>
                <w:rFonts w:eastAsia="Calibri" w:cstheme="minorHAnsi"/>
                <w:b/>
                <w:color w:val="FFFFFF" w:themeColor="background1"/>
                <w:sz w:val="24"/>
                <w:szCs w:val="24"/>
                <w:lang w:eastAsia="ro-RO"/>
              </w:rPr>
              <w:t>costuri finanțate</w:t>
            </w:r>
          </w:p>
        </w:tc>
      </w:tr>
      <w:tr w:rsidR="00157A4C" w:rsidRPr="0016602E" w14:paraId="20D46C28" w14:textId="77777777" w:rsidTr="007B7732">
        <w:trPr>
          <w:jc w:val="center"/>
        </w:trPr>
        <w:sdt>
          <w:sdtPr>
            <w:rPr>
              <w:rFonts w:eastAsia="Calibri" w:cstheme="minorHAnsi"/>
              <w:sz w:val="24"/>
              <w:szCs w:val="24"/>
              <w:lang w:eastAsia="ro-RO"/>
            </w:rPr>
            <w:alias w:val="Data acordării"/>
            <w:tag w:val="Data acordării"/>
            <w:id w:val="-1065106262"/>
            <w:placeholder>
              <w:docPart w:val="D7686EE2D6D349959A0657FC10797A2C"/>
            </w:placeholder>
            <w:date>
              <w:dateFormat w:val="dd.MM.yyyy"/>
              <w:lid w:val="ro-RO"/>
              <w:storeMappedDataAs w:val="dateTime"/>
              <w:calendar w:val="gregorian"/>
            </w:date>
          </w:sdtPr>
          <w:sdtEndPr/>
          <w:sdtContent>
            <w:tc>
              <w:tcPr>
                <w:tcW w:w="1696" w:type="dxa"/>
                <w:shd w:val="clear" w:color="auto" w:fill="FFFFFF"/>
                <w:vAlign w:val="center"/>
              </w:tcPr>
              <w:p w14:paraId="22886DD8"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Data acordării</w:t>
                </w:r>
              </w:p>
            </w:tc>
          </w:sdtContent>
        </w:sdt>
        <w:sdt>
          <w:sdtPr>
            <w:rPr>
              <w:rFonts w:eastAsia="Calibri" w:cstheme="minorHAnsi"/>
              <w:sz w:val="24"/>
              <w:szCs w:val="24"/>
              <w:lang w:eastAsia="ro-RO"/>
            </w:rPr>
            <w:alias w:val="Valoare ajutor "/>
            <w:tag w:val="Valoare ajutor "/>
            <w:id w:val="201447063"/>
            <w:placeholder>
              <w:docPart w:val="6A99C048B52A4F94B7EBF331C4A16D9F"/>
            </w:placeholder>
            <w:showingPlcHdr/>
            <w:text/>
          </w:sdtPr>
          <w:sdtEndPr/>
          <w:sdtContent>
            <w:tc>
              <w:tcPr>
                <w:tcW w:w="1843" w:type="dxa"/>
                <w:shd w:val="clear" w:color="auto" w:fill="FFFFFF"/>
                <w:vAlign w:val="center"/>
              </w:tcPr>
              <w:p w14:paraId="66EACC23"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Valoare ajutor</w:t>
                </w:r>
              </w:p>
            </w:tc>
          </w:sdtContent>
        </w:sdt>
        <w:sdt>
          <w:sdtPr>
            <w:rPr>
              <w:rFonts w:eastAsia="Calibri" w:cstheme="minorHAnsi"/>
              <w:sz w:val="24"/>
              <w:szCs w:val="24"/>
              <w:lang w:eastAsia="ro-RO"/>
            </w:rPr>
            <w:id w:val="-626933558"/>
            <w:placeholder>
              <w:docPart w:val="EA504E0D30E1466E8FE926BAD55E520E"/>
            </w:placeholder>
            <w:showingPlcHdr/>
          </w:sdtPr>
          <w:sdtEndPr/>
          <w:sdtContent>
            <w:tc>
              <w:tcPr>
                <w:tcW w:w="2835" w:type="dxa"/>
                <w:shd w:val="clear" w:color="auto" w:fill="FFFFFF"/>
                <w:vAlign w:val="center"/>
              </w:tcPr>
              <w:p w14:paraId="58A63E4B"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Denumire furnizor</w:t>
                </w:r>
              </w:p>
            </w:tc>
          </w:sdtContent>
        </w:sdt>
        <w:sdt>
          <w:sdtPr>
            <w:rPr>
              <w:rFonts w:eastAsia="Calibri" w:cstheme="minorHAnsi"/>
              <w:sz w:val="24"/>
              <w:szCs w:val="24"/>
              <w:lang w:eastAsia="ro-RO"/>
            </w:rPr>
            <w:id w:val="1863782148"/>
            <w:placeholder>
              <w:docPart w:val="8D94E9D7A5294B0290691BD95D9B4B19"/>
            </w:placeholder>
            <w:showingPlcHdr/>
          </w:sdtPr>
          <w:sdtEndPr/>
          <w:sdtContent>
            <w:tc>
              <w:tcPr>
                <w:tcW w:w="2981" w:type="dxa"/>
                <w:shd w:val="clear" w:color="auto" w:fill="FFFFFF"/>
                <w:vAlign w:val="center"/>
              </w:tcPr>
              <w:p w14:paraId="7CB0AC71"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lang w:eastAsia="ro-RO"/>
                  </w:rPr>
                  <w:t>Detalii</w:t>
                </w:r>
              </w:p>
            </w:tc>
          </w:sdtContent>
        </w:sdt>
      </w:tr>
      <w:tr w:rsidR="00157A4C" w:rsidRPr="0016602E" w14:paraId="1360F66E" w14:textId="77777777" w:rsidTr="007B7732">
        <w:trPr>
          <w:jc w:val="center"/>
        </w:trPr>
        <w:sdt>
          <w:sdtPr>
            <w:rPr>
              <w:rFonts w:eastAsia="Calibri" w:cstheme="minorHAnsi"/>
              <w:color w:val="808080"/>
              <w:sz w:val="24"/>
              <w:szCs w:val="24"/>
              <w:lang w:eastAsia="ro-RO"/>
            </w:rPr>
            <w:alias w:val="Data acordării"/>
            <w:tag w:val="Data acordării"/>
            <w:id w:val="1581020075"/>
            <w:placeholder>
              <w:docPart w:val="44E0C4DB304841EBA72FBDB9BE96BD5C"/>
            </w:placeholder>
            <w:date>
              <w:dateFormat w:val="dd.MM.yyyy"/>
              <w:lid w:val="ro-RO"/>
              <w:storeMappedDataAs w:val="dateTime"/>
              <w:calendar w:val="gregorian"/>
            </w:date>
          </w:sdtPr>
          <w:sdtEndPr/>
          <w:sdtContent>
            <w:tc>
              <w:tcPr>
                <w:tcW w:w="1696" w:type="dxa"/>
                <w:shd w:val="clear" w:color="auto" w:fill="FFFFFF"/>
                <w:vAlign w:val="center"/>
              </w:tcPr>
              <w:p w14:paraId="1045ECD0"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szCs w:val="24"/>
                    <w:lang w:eastAsia="ro-RO"/>
                  </w:rPr>
                  <w:t>Data acordării</w:t>
                </w:r>
              </w:p>
            </w:tc>
          </w:sdtContent>
        </w:sdt>
        <w:sdt>
          <w:sdtPr>
            <w:rPr>
              <w:rFonts w:eastAsia="Calibri" w:cstheme="minorHAnsi"/>
              <w:sz w:val="24"/>
              <w:szCs w:val="24"/>
              <w:lang w:eastAsia="ro-RO"/>
            </w:rPr>
            <w:alias w:val="Valoare ajutor "/>
            <w:tag w:val="Valoare ajutor "/>
            <w:id w:val="-1230225759"/>
            <w:placeholder>
              <w:docPart w:val="9046C09754AE42028D267D70C1DE092F"/>
            </w:placeholder>
            <w:showingPlcHdr/>
            <w:text/>
          </w:sdtPr>
          <w:sdtEndPr/>
          <w:sdtContent>
            <w:tc>
              <w:tcPr>
                <w:tcW w:w="1843" w:type="dxa"/>
                <w:shd w:val="clear" w:color="auto" w:fill="FFFFFF"/>
                <w:vAlign w:val="center"/>
              </w:tcPr>
              <w:p w14:paraId="659A9677"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Valoare ajutor</w:t>
                </w:r>
              </w:p>
            </w:tc>
          </w:sdtContent>
        </w:sdt>
        <w:sdt>
          <w:sdtPr>
            <w:rPr>
              <w:rFonts w:eastAsia="Calibri" w:cstheme="minorHAnsi"/>
              <w:sz w:val="24"/>
              <w:szCs w:val="24"/>
              <w:lang w:eastAsia="ro-RO"/>
            </w:rPr>
            <w:id w:val="-436677109"/>
            <w:placeholder>
              <w:docPart w:val="FD43B9D173A74C8B8D429074CB2B3A23"/>
            </w:placeholder>
            <w:showingPlcHdr/>
          </w:sdtPr>
          <w:sdtEndPr/>
          <w:sdtContent>
            <w:tc>
              <w:tcPr>
                <w:tcW w:w="2835" w:type="dxa"/>
                <w:shd w:val="clear" w:color="auto" w:fill="FFFFFF"/>
                <w:vAlign w:val="center"/>
              </w:tcPr>
              <w:p w14:paraId="768B4831"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Denumire furnizor</w:t>
                </w:r>
              </w:p>
            </w:tc>
          </w:sdtContent>
        </w:sdt>
        <w:sdt>
          <w:sdtPr>
            <w:rPr>
              <w:rFonts w:eastAsia="Calibri" w:cstheme="minorHAnsi"/>
              <w:sz w:val="24"/>
              <w:szCs w:val="24"/>
              <w:lang w:eastAsia="ro-RO"/>
            </w:rPr>
            <w:id w:val="-1057470240"/>
            <w:placeholder>
              <w:docPart w:val="4083737989904B6798058318C1F60615"/>
            </w:placeholder>
            <w:showingPlcHdr/>
          </w:sdtPr>
          <w:sdtEndPr/>
          <w:sdtContent>
            <w:tc>
              <w:tcPr>
                <w:tcW w:w="2981" w:type="dxa"/>
                <w:shd w:val="clear" w:color="auto" w:fill="FFFFFF"/>
                <w:vAlign w:val="center"/>
              </w:tcPr>
              <w:p w14:paraId="585D6E65"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lang w:eastAsia="ro-RO"/>
                  </w:rPr>
                  <w:t>Detalii</w:t>
                </w:r>
              </w:p>
            </w:tc>
          </w:sdtContent>
        </w:sdt>
      </w:tr>
      <w:tr w:rsidR="00157A4C" w:rsidRPr="0016602E" w14:paraId="156DF40C" w14:textId="77777777" w:rsidTr="007B7732">
        <w:trPr>
          <w:jc w:val="center"/>
        </w:trPr>
        <w:sdt>
          <w:sdtPr>
            <w:rPr>
              <w:rFonts w:eastAsia="Calibri" w:cstheme="minorHAnsi"/>
              <w:color w:val="808080"/>
              <w:sz w:val="24"/>
              <w:szCs w:val="24"/>
              <w:lang w:eastAsia="ro-RO"/>
            </w:rPr>
            <w:alias w:val="Data acordării"/>
            <w:tag w:val="Data acordării"/>
            <w:id w:val="377060026"/>
            <w:placeholder>
              <w:docPart w:val="5C06DD60DAD748D1B3518327EEEB37A2"/>
            </w:placeholder>
            <w:date>
              <w:dateFormat w:val="dd.MM.yyyy"/>
              <w:lid w:val="ro-RO"/>
              <w:storeMappedDataAs w:val="dateTime"/>
              <w:calendar w:val="gregorian"/>
            </w:date>
          </w:sdtPr>
          <w:sdtEndPr/>
          <w:sdtContent>
            <w:tc>
              <w:tcPr>
                <w:tcW w:w="1696" w:type="dxa"/>
                <w:shd w:val="clear" w:color="auto" w:fill="FFFFFF"/>
                <w:vAlign w:val="center"/>
              </w:tcPr>
              <w:p w14:paraId="09DA965B"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szCs w:val="24"/>
                    <w:lang w:eastAsia="ro-RO"/>
                  </w:rPr>
                  <w:t>Data acordării</w:t>
                </w:r>
              </w:p>
            </w:tc>
          </w:sdtContent>
        </w:sdt>
        <w:sdt>
          <w:sdtPr>
            <w:rPr>
              <w:rFonts w:eastAsia="Calibri" w:cstheme="minorHAnsi"/>
              <w:sz w:val="24"/>
              <w:szCs w:val="24"/>
              <w:lang w:eastAsia="ro-RO"/>
            </w:rPr>
            <w:alias w:val="Valoare ajutor "/>
            <w:tag w:val="Valoare ajutor "/>
            <w:id w:val="-1773928424"/>
            <w:placeholder>
              <w:docPart w:val="2E7D85FAF95B40B1853A68527084829D"/>
            </w:placeholder>
            <w:showingPlcHdr/>
            <w:text/>
          </w:sdtPr>
          <w:sdtEndPr/>
          <w:sdtContent>
            <w:tc>
              <w:tcPr>
                <w:tcW w:w="1843" w:type="dxa"/>
                <w:shd w:val="clear" w:color="auto" w:fill="FFFFFF"/>
                <w:vAlign w:val="center"/>
              </w:tcPr>
              <w:p w14:paraId="21C6E3F9"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Valoare ajutor</w:t>
                </w:r>
              </w:p>
            </w:tc>
          </w:sdtContent>
        </w:sdt>
        <w:sdt>
          <w:sdtPr>
            <w:rPr>
              <w:rFonts w:eastAsia="Calibri" w:cstheme="minorHAnsi"/>
              <w:sz w:val="24"/>
              <w:szCs w:val="24"/>
              <w:lang w:eastAsia="ro-RO"/>
            </w:rPr>
            <w:id w:val="-776326089"/>
            <w:placeholder>
              <w:docPart w:val="1F4A826C85D447E49858E3DDA4C653D2"/>
            </w:placeholder>
            <w:showingPlcHdr/>
          </w:sdtPr>
          <w:sdtEndPr/>
          <w:sdtContent>
            <w:tc>
              <w:tcPr>
                <w:tcW w:w="2835" w:type="dxa"/>
                <w:shd w:val="clear" w:color="auto" w:fill="FFFFFF"/>
                <w:vAlign w:val="center"/>
              </w:tcPr>
              <w:p w14:paraId="662482CC"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Denumire furnizor</w:t>
                </w:r>
              </w:p>
            </w:tc>
          </w:sdtContent>
        </w:sdt>
        <w:sdt>
          <w:sdtPr>
            <w:rPr>
              <w:rFonts w:eastAsia="Calibri" w:cstheme="minorHAnsi"/>
              <w:sz w:val="24"/>
              <w:szCs w:val="24"/>
              <w:lang w:eastAsia="ro-RO"/>
            </w:rPr>
            <w:id w:val="-2105328427"/>
            <w:placeholder>
              <w:docPart w:val="523C39C1E21545A19E8520B37CBF0015"/>
            </w:placeholder>
            <w:showingPlcHdr/>
          </w:sdtPr>
          <w:sdtEndPr/>
          <w:sdtContent>
            <w:tc>
              <w:tcPr>
                <w:tcW w:w="2981" w:type="dxa"/>
                <w:shd w:val="clear" w:color="auto" w:fill="FFFFFF"/>
                <w:vAlign w:val="center"/>
              </w:tcPr>
              <w:p w14:paraId="21BAC6EB"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lang w:eastAsia="ro-RO"/>
                  </w:rPr>
                  <w:t>Detalii</w:t>
                </w:r>
              </w:p>
            </w:tc>
          </w:sdtContent>
        </w:sdt>
      </w:tr>
      <w:tr w:rsidR="00157A4C" w:rsidRPr="0016602E" w14:paraId="04CBF0F1" w14:textId="77777777" w:rsidTr="007B7732">
        <w:trPr>
          <w:jc w:val="center"/>
        </w:trPr>
        <w:sdt>
          <w:sdtPr>
            <w:rPr>
              <w:rFonts w:eastAsia="Calibri" w:cstheme="minorHAnsi"/>
              <w:color w:val="808080"/>
              <w:sz w:val="24"/>
              <w:szCs w:val="24"/>
              <w:lang w:eastAsia="ro-RO"/>
            </w:rPr>
            <w:alias w:val="Data acordării"/>
            <w:tag w:val="Data acordării"/>
            <w:id w:val="187188927"/>
            <w:placeholder>
              <w:docPart w:val="2A1216FCC064478994A96168A2772EE6"/>
            </w:placeholder>
            <w:date>
              <w:dateFormat w:val="dd.MM.yyyy"/>
              <w:lid w:val="ro-RO"/>
              <w:storeMappedDataAs w:val="dateTime"/>
              <w:calendar w:val="gregorian"/>
            </w:date>
          </w:sdtPr>
          <w:sdtEndPr/>
          <w:sdtContent>
            <w:tc>
              <w:tcPr>
                <w:tcW w:w="1696" w:type="dxa"/>
                <w:shd w:val="clear" w:color="auto" w:fill="FFFFFF"/>
                <w:vAlign w:val="center"/>
              </w:tcPr>
              <w:p w14:paraId="36383F8F"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szCs w:val="24"/>
                    <w:lang w:eastAsia="ro-RO"/>
                  </w:rPr>
                  <w:t>Data acordării</w:t>
                </w:r>
              </w:p>
            </w:tc>
          </w:sdtContent>
        </w:sdt>
        <w:sdt>
          <w:sdtPr>
            <w:rPr>
              <w:rFonts w:eastAsia="Calibri" w:cstheme="minorHAnsi"/>
              <w:sz w:val="24"/>
              <w:szCs w:val="24"/>
              <w:lang w:eastAsia="ro-RO"/>
            </w:rPr>
            <w:alias w:val="Valoare ajutor "/>
            <w:tag w:val="Valoare ajutor "/>
            <w:id w:val="1601677339"/>
            <w:placeholder>
              <w:docPart w:val="0108B910D740498F82EC625CE4DB9045"/>
            </w:placeholder>
            <w:showingPlcHdr/>
            <w:text/>
          </w:sdtPr>
          <w:sdtEndPr/>
          <w:sdtContent>
            <w:tc>
              <w:tcPr>
                <w:tcW w:w="1843" w:type="dxa"/>
                <w:shd w:val="clear" w:color="auto" w:fill="FFFFFF"/>
                <w:vAlign w:val="center"/>
              </w:tcPr>
              <w:p w14:paraId="26EB2A91"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Valoare ajutor</w:t>
                </w:r>
              </w:p>
            </w:tc>
          </w:sdtContent>
        </w:sdt>
        <w:sdt>
          <w:sdtPr>
            <w:rPr>
              <w:rFonts w:eastAsia="Calibri" w:cstheme="minorHAnsi"/>
              <w:sz w:val="24"/>
              <w:szCs w:val="24"/>
              <w:lang w:eastAsia="ro-RO"/>
            </w:rPr>
            <w:id w:val="1714700858"/>
            <w:placeholder>
              <w:docPart w:val="F2882B9FD34D41A3B327861B83460F61"/>
            </w:placeholder>
            <w:showingPlcHdr/>
          </w:sdtPr>
          <w:sdtEndPr/>
          <w:sdtContent>
            <w:tc>
              <w:tcPr>
                <w:tcW w:w="2835" w:type="dxa"/>
                <w:shd w:val="clear" w:color="auto" w:fill="FFFFFF"/>
                <w:vAlign w:val="center"/>
              </w:tcPr>
              <w:p w14:paraId="26CCB972"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sz w:val="24"/>
                    <w:szCs w:val="24"/>
                    <w:lang w:eastAsia="ro-RO"/>
                  </w:rPr>
                  <w:t>Denumire furnizor</w:t>
                </w:r>
              </w:p>
            </w:tc>
          </w:sdtContent>
        </w:sdt>
        <w:sdt>
          <w:sdtPr>
            <w:rPr>
              <w:rFonts w:eastAsia="Calibri" w:cstheme="minorHAnsi"/>
              <w:sz w:val="24"/>
              <w:szCs w:val="24"/>
              <w:lang w:eastAsia="ro-RO"/>
            </w:rPr>
            <w:id w:val="-332835974"/>
            <w:placeholder>
              <w:docPart w:val="D5D72F4E69E4425F88ECD152E6C3BB05"/>
            </w:placeholder>
            <w:showingPlcHdr/>
          </w:sdtPr>
          <w:sdtEndPr/>
          <w:sdtContent>
            <w:tc>
              <w:tcPr>
                <w:tcW w:w="2981" w:type="dxa"/>
                <w:shd w:val="clear" w:color="auto" w:fill="FFFFFF"/>
                <w:vAlign w:val="center"/>
              </w:tcPr>
              <w:p w14:paraId="16F309CE" w14:textId="77777777" w:rsidR="00157A4C" w:rsidRPr="0016602E" w:rsidRDefault="00157A4C" w:rsidP="00157A4C">
                <w:pPr>
                  <w:spacing w:after="0" w:line="240" w:lineRule="auto"/>
                  <w:jc w:val="center"/>
                  <w:rPr>
                    <w:rFonts w:eastAsia="Calibri" w:cstheme="minorHAnsi"/>
                    <w:sz w:val="24"/>
                    <w:szCs w:val="24"/>
                    <w:lang w:eastAsia="ro-RO"/>
                  </w:rPr>
                </w:pPr>
                <w:r w:rsidRPr="0016602E">
                  <w:rPr>
                    <w:rFonts w:eastAsia="Calibri" w:cstheme="minorHAnsi"/>
                    <w:color w:val="808080"/>
                    <w:sz w:val="24"/>
                    <w:lang w:eastAsia="ro-RO"/>
                  </w:rPr>
                  <w:t>Detalii</w:t>
                </w:r>
              </w:p>
            </w:tc>
          </w:sdtContent>
        </w:sdt>
      </w:tr>
    </w:tbl>
    <w:p w14:paraId="1EE6FD82" w14:textId="77777777" w:rsidR="00157A4C" w:rsidRPr="0016602E" w:rsidRDefault="00157A4C" w:rsidP="00157A4C">
      <w:pPr>
        <w:pStyle w:val="bullet"/>
        <w:numPr>
          <w:ilvl w:val="0"/>
          <w:numId w:val="0"/>
        </w:numPr>
        <w:spacing w:before="0" w:after="0"/>
        <w:ind w:left="644"/>
        <w:rPr>
          <w:rFonts w:asciiTheme="minorHAnsi" w:hAnsiTheme="minorHAnsi" w:cstheme="minorHAnsi"/>
          <w:color w:val="000000" w:themeColor="text1"/>
          <w:sz w:val="24"/>
        </w:rPr>
      </w:pPr>
    </w:p>
    <w:p w14:paraId="1E98214C" w14:textId="77777777" w:rsidR="00157A4C" w:rsidRPr="0016602E" w:rsidRDefault="008A4824" w:rsidP="00157A4C">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Da</w:t>
      </w:r>
      <w:r w:rsidR="00157A4C"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w:t>
      </w:r>
    </w:p>
    <w:p w14:paraId="4D421582" w14:textId="77777777" w:rsidR="00157A4C" w:rsidRPr="0016602E" w:rsidRDefault="00157A4C" w:rsidP="00157A4C">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7B3FFF34" w14:textId="77777777" w:rsidR="00157A4C" w:rsidRPr="0016602E" w:rsidRDefault="008A4824" w:rsidP="00157A4C">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este cazul</w:t>
      </w:r>
    </w:p>
    <w:p w14:paraId="612E6C11" w14:textId="77777777" w:rsidR="00157A4C" w:rsidRPr="0016602E" w:rsidRDefault="00E446D5" w:rsidP="00157A4C">
      <w:pPr>
        <w:spacing w:after="0" w:line="240" w:lineRule="auto"/>
        <w:ind w:left="708"/>
        <w:jc w:val="both"/>
        <w:rPr>
          <w:rFonts w:eastAsia="Calibri" w:cstheme="minorHAnsi"/>
          <w:color w:val="1F3864" w:themeColor="accent5" w:themeShade="80"/>
          <w:sz w:val="24"/>
          <w:szCs w:val="24"/>
          <w:lang w:eastAsia="ro-RO"/>
        </w:rPr>
      </w:pPr>
      <w:r w:rsidRPr="0016602E">
        <w:rPr>
          <w:rFonts w:cstheme="minorHAnsi"/>
          <w:b/>
          <w:iCs/>
          <w:color w:val="1F3864" w:themeColor="accent5" w:themeShade="80"/>
          <w:sz w:val="24"/>
          <w:lang w:eastAsia="sk-SK"/>
        </w:rPr>
        <w:t>A.4</w:t>
      </w:r>
      <w:r w:rsidR="00157A4C" w:rsidRPr="0016602E">
        <w:rPr>
          <w:rFonts w:cstheme="minorHAnsi"/>
          <w:b/>
          <w:iCs/>
          <w:color w:val="1F3864" w:themeColor="accent5" w:themeShade="80"/>
          <w:sz w:val="24"/>
          <w:lang w:eastAsia="sk-SK"/>
        </w:rPr>
        <w:t xml:space="preserve">. Cerința </w:t>
      </w:r>
      <w:r w:rsidRPr="0016602E">
        <w:rPr>
          <w:rFonts w:cstheme="minorHAnsi"/>
          <w:b/>
          <w:iCs/>
          <w:color w:val="1F3864" w:themeColor="accent5" w:themeShade="80"/>
          <w:sz w:val="24"/>
          <w:lang w:eastAsia="sk-SK"/>
        </w:rPr>
        <w:t>4</w:t>
      </w:r>
      <w:r w:rsidR="00157A4C" w:rsidRPr="0016602E">
        <w:rPr>
          <w:rFonts w:cstheme="minorHAnsi"/>
          <w:b/>
          <w:iCs/>
          <w:color w:val="1F3864" w:themeColor="accent5" w:themeShade="80"/>
          <w:sz w:val="24"/>
          <w:lang w:eastAsia="sk-SK"/>
        </w:rPr>
        <w:t xml:space="preserve">. </w:t>
      </w:r>
      <w:sdt>
        <w:sdtPr>
          <w:rPr>
            <w:rFonts w:cstheme="minorHAnsi"/>
            <w:b/>
            <w:caps/>
            <w:color w:val="1F3864" w:themeColor="accent5" w:themeShade="80"/>
            <w:lang w:eastAsia="ro-RO"/>
          </w:rPr>
          <w:alias w:val="Solicitant"/>
          <w:tag w:val="solicitant"/>
          <w:id w:val="1821923597"/>
          <w:placeholder>
            <w:docPart w:val="84B571E222FD40CB8AE7C77E99D8D431"/>
          </w:placeholder>
          <w:showingPlcHdr/>
        </w:sdtPr>
        <w:sdtEndPr>
          <w:rPr>
            <w:b w:val="0"/>
            <w:caps w:val="0"/>
          </w:rPr>
        </w:sdtEndPr>
        <w:sdtContent>
          <w:r w:rsidR="00157A4C" w:rsidRPr="0016602E">
            <w:rPr>
              <w:rFonts w:eastAsia="Calibri" w:cstheme="minorHAnsi"/>
              <w:b/>
              <w:color w:val="1F3864" w:themeColor="accent5" w:themeShade="80"/>
              <w:sz w:val="24"/>
              <w:szCs w:val="24"/>
              <w:lang w:eastAsia="ro-RO"/>
            </w:rPr>
            <w:t>Introduceți denumire solicitant</w:t>
          </w:r>
        </w:sdtContent>
      </w:sdt>
      <w:r w:rsidR="00157A4C" w:rsidRPr="0016602E">
        <w:rPr>
          <w:rFonts w:eastAsia="Calibri" w:cstheme="minorHAnsi"/>
          <w:color w:val="1F3864" w:themeColor="accent5" w:themeShade="80"/>
          <w:sz w:val="24"/>
          <w:szCs w:val="24"/>
          <w:lang w:eastAsia="ro-RO"/>
        </w:rPr>
        <w:t xml:space="preserve"> are capacitatea financiară de a implementa proiectul, respectiv de a asigura:</w:t>
      </w:r>
    </w:p>
    <w:p w14:paraId="4CF4C3E2" w14:textId="77777777" w:rsidR="00157A4C" w:rsidRPr="0016602E" w:rsidRDefault="00157A4C" w:rsidP="00157A4C">
      <w:pPr>
        <w:numPr>
          <w:ilvl w:val="1"/>
          <w:numId w:val="31"/>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 xml:space="preserve">finanţarea cheltuielilor neeligibile ale proiectului </w:t>
      </w:r>
    </w:p>
    <w:p w14:paraId="650B8AAB" w14:textId="77777777" w:rsidR="00157A4C" w:rsidRPr="0016602E" w:rsidRDefault="00157A4C" w:rsidP="00157A4C">
      <w:pPr>
        <w:numPr>
          <w:ilvl w:val="1"/>
          <w:numId w:val="31"/>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resursele financiare necesare implementării optime a proiectului în condiţiile rambursării ulterioare a cheltuielilor eligibile din instrumente structurale.</w:t>
      </w:r>
    </w:p>
    <w:p w14:paraId="06D3AC99" w14:textId="77777777" w:rsidR="00157A4C" w:rsidRPr="0016602E" w:rsidRDefault="00157A4C" w:rsidP="00157A4C">
      <w:pPr>
        <w:pStyle w:val="bullet"/>
        <w:numPr>
          <w:ilvl w:val="0"/>
          <w:numId w:val="0"/>
        </w:numPr>
        <w:spacing w:before="0" w:after="0"/>
        <w:ind w:left="644"/>
        <w:rPr>
          <w:rFonts w:asciiTheme="minorHAnsi" w:hAnsiTheme="minorHAnsi" w:cstheme="minorHAnsi"/>
          <w:color w:val="000000" w:themeColor="text1"/>
          <w:sz w:val="24"/>
        </w:rPr>
      </w:pPr>
    </w:p>
    <w:p w14:paraId="01912155" w14:textId="77777777" w:rsidR="00157A4C" w:rsidRPr="0016602E" w:rsidRDefault="008A4824" w:rsidP="00157A4C">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Da</w:t>
      </w:r>
      <w:r w:rsidR="00157A4C"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w:t>
      </w:r>
    </w:p>
    <w:p w14:paraId="37B872C0" w14:textId="77777777" w:rsidR="00157A4C" w:rsidRPr="0016602E" w:rsidRDefault="00157A4C" w:rsidP="00157A4C">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2E74B5" w:themeColor="accent1" w:themeShade="BF"/>
          <w:sz w:val="24"/>
        </w:rPr>
        <w:lastRenderedPageBreak/>
        <w:tab/>
      </w:r>
      <w:r w:rsidRPr="0016602E">
        <w:rPr>
          <w:rFonts w:asciiTheme="minorHAnsi" w:hAnsiTheme="minorHAnsi" w:cstheme="minorHAnsi"/>
          <w:color w:val="2E74B5" w:themeColor="accent1" w:themeShade="BF"/>
          <w:sz w:val="24"/>
        </w:rPr>
        <w:tab/>
      </w:r>
      <w:r w:rsidRPr="0016602E">
        <w:rPr>
          <w:rFonts w:asciiTheme="minorHAnsi" w:hAnsiTheme="minorHAnsi" w:cstheme="minorHAnsi"/>
          <w:color w:val="000000" w:themeColor="text1"/>
          <w:sz w:val="24"/>
        </w:rPr>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3A17046C" w14:textId="77777777" w:rsidR="00157A4C" w:rsidRPr="0016602E" w:rsidRDefault="008A4824" w:rsidP="00157A4C">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este cazul</w:t>
      </w:r>
    </w:p>
    <w:p w14:paraId="20116BEB"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b/>
          <w:iCs/>
          <w:color w:val="2E74B5" w:themeColor="accent1" w:themeShade="BF"/>
          <w:sz w:val="24"/>
          <w:lang w:eastAsia="sk-SK"/>
        </w:rPr>
      </w:pPr>
    </w:p>
    <w:p w14:paraId="5765D130" w14:textId="56C10B5C" w:rsidR="00E446D5" w:rsidRPr="0016602E" w:rsidRDefault="00E446D5" w:rsidP="00E446D5">
      <w:pPr>
        <w:spacing w:after="0" w:line="240" w:lineRule="auto"/>
        <w:ind w:left="708"/>
        <w:jc w:val="both"/>
        <w:rPr>
          <w:rFonts w:cstheme="minorHAnsi"/>
          <w:iCs/>
          <w:color w:val="1F3864" w:themeColor="accent5" w:themeShade="80"/>
          <w:sz w:val="24"/>
          <w:lang w:eastAsia="sk-SK"/>
        </w:rPr>
      </w:pPr>
      <w:r w:rsidRPr="0016602E">
        <w:rPr>
          <w:rFonts w:cstheme="minorHAnsi"/>
          <w:b/>
          <w:iCs/>
          <w:color w:val="1F3864" w:themeColor="accent5" w:themeShade="80"/>
          <w:sz w:val="24"/>
          <w:lang w:eastAsia="sk-SK"/>
        </w:rPr>
        <w:t xml:space="preserve">A.5. Cerința 5. </w:t>
      </w:r>
      <w:sdt>
        <w:sdtPr>
          <w:rPr>
            <w:rFonts w:cstheme="minorHAnsi"/>
            <w:b/>
            <w:caps/>
            <w:color w:val="1F3864" w:themeColor="accent5" w:themeShade="80"/>
            <w:lang w:eastAsia="ro-RO"/>
          </w:rPr>
          <w:alias w:val="Solicitant"/>
          <w:tag w:val="solicitant"/>
          <w:id w:val="434698860"/>
          <w:placeholder>
            <w:docPart w:val="C3EC0AB6E27A4BA09954678164EC0218"/>
          </w:placeholder>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cstheme="minorHAnsi"/>
          <w:b/>
          <w:iCs/>
          <w:color w:val="1F3864" w:themeColor="accent5" w:themeShade="80"/>
          <w:sz w:val="24"/>
          <w:lang w:eastAsia="sk-SK"/>
        </w:rPr>
        <w:t xml:space="preserve"> </w:t>
      </w:r>
      <w:r w:rsidRPr="0016602E">
        <w:rPr>
          <w:rFonts w:cstheme="minorHAnsi"/>
          <w:iCs/>
          <w:color w:val="1F3864" w:themeColor="accent5" w:themeShade="80"/>
          <w:sz w:val="24"/>
          <w:lang w:eastAsia="sk-SK"/>
        </w:rPr>
        <w:t>nu are cercetarea-dezvoltarea ca obiect principal de activitate (conform certificatului constatator ORC), dar în cazul în care realizează cu resurse proprii acțiuni specifice de cercetare-dezvoltare (cercetare industrială şi/sau dezvoltare experimentală) dezvoltate la nivelul solicitantului trebuie să aibe codul CAEN asociat acestui tip de activitate autorizat la locul de implementare a proiectului.</w:t>
      </w:r>
    </w:p>
    <w:p w14:paraId="78170ED4" w14:textId="77777777" w:rsidR="00E446D5" w:rsidRPr="0016602E" w:rsidRDefault="00E446D5" w:rsidP="00E446D5">
      <w:pPr>
        <w:pStyle w:val="bullet"/>
        <w:numPr>
          <w:ilvl w:val="0"/>
          <w:numId w:val="0"/>
        </w:numPr>
        <w:spacing w:before="0" w:after="0"/>
        <w:ind w:left="644"/>
        <w:rPr>
          <w:rFonts w:asciiTheme="minorHAnsi" w:hAnsiTheme="minorHAnsi" w:cstheme="minorHAnsi"/>
          <w:sz w:val="24"/>
        </w:rPr>
      </w:pPr>
    </w:p>
    <w:p w14:paraId="27A0C68A"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DED68C8"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77D9B9E3"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76BD359E" w14:textId="77777777" w:rsidR="00E446D5" w:rsidRPr="0016602E" w:rsidRDefault="00E446D5" w:rsidP="00E446D5">
      <w:pPr>
        <w:spacing w:after="0" w:line="240" w:lineRule="auto"/>
        <w:ind w:left="708"/>
        <w:jc w:val="both"/>
        <w:rPr>
          <w:rFonts w:cstheme="minorHAnsi"/>
          <w:b/>
          <w:iCs/>
          <w:color w:val="2E74B5" w:themeColor="accent1" w:themeShade="BF"/>
          <w:sz w:val="24"/>
          <w:lang w:eastAsia="sk-SK"/>
        </w:rPr>
      </w:pPr>
    </w:p>
    <w:p w14:paraId="53BEEDDA" w14:textId="46DDADF3" w:rsidR="00E446D5" w:rsidRPr="0016602E" w:rsidRDefault="00E446D5" w:rsidP="00E446D5">
      <w:pPr>
        <w:pStyle w:val="ListParagraph"/>
        <w:spacing w:after="200" w:line="276" w:lineRule="auto"/>
        <w:jc w:val="both"/>
        <w:rPr>
          <w:rFonts w:eastAsia="Calibri" w:cstheme="minorHAnsi"/>
          <w:b/>
          <w:color w:val="1F3864" w:themeColor="accent5" w:themeShade="80"/>
        </w:rPr>
      </w:pPr>
      <w:r w:rsidRPr="0016602E">
        <w:rPr>
          <w:rFonts w:cstheme="minorHAnsi"/>
          <w:b/>
          <w:iCs/>
          <w:color w:val="1F3864" w:themeColor="accent5" w:themeShade="80"/>
          <w:sz w:val="24"/>
          <w:lang w:eastAsia="sk-SK"/>
        </w:rPr>
        <w:t xml:space="preserve">A.2. Cerința 2. </w:t>
      </w:r>
      <w:sdt>
        <w:sdtPr>
          <w:rPr>
            <w:rFonts w:cstheme="minorHAnsi"/>
            <w:b/>
            <w:caps/>
            <w:color w:val="1F3864" w:themeColor="accent5" w:themeShade="80"/>
            <w:lang w:eastAsia="ro-RO"/>
          </w:rPr>
          <w:alias w:val="Solicitant"/>
          <w:tag w:val="solicitant"/>
          <w:id w:val="434698871"/>
          <w:placeholder>
            <w:docPart w:val="32AE712966EB4C599B009F42BA0B7E57"/>
          </w:placeholder>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cstheme="minorHAnsi"/>
          <w:b/>
          <w:iCs/>
          <w:color w:val="1F3864" w:themeColor="accent5" w:themeShade="80"/>
          <w:sz w:val="24"/>
          <w:lang w:eastAsia="sk-SK"/>
        </w:rPr>
        <w:t xml:space="preserve"> </w:t>
      </w:r>
      <w:r w:rsidRPr="0016602E">
        <w:rPr>
          <w:rFonts w:eastAsia="Calibri" w:cstheme="minorHAnsi"/>
          <w:color w:val="1F3864" w:themeColor="accent5" w:themeShade="80"/>
          <w:sz w:val="24"/>
        </w:rPr>
        <w:t>solicitantul a desfăşurat activitate pe o perioadă corespunzătoare astfel încât să existe un istoric financiar pentru cel puțin un an fiscal anterior (situații financiare anuale depuse, inclusiv an parțial încheiat), precum și solicitantul nu a avut activitatea suspendată temporar, oricând în anul curent depunerii CF.</w:t>
      </w:r>
    </w:p>
    <w:p w14:paraId="5EB79CFC" w14:textId="77777777" w:rsidR="00E446D5" w:rsidRPr="0016602E" w:rsidRDefault="00E446D5" w:rsidP="00E446D5">
      <w:pPr>
        <w:spacing w:after="0" w:line="240" w:lineRule="auto"/>
        <w:jc w:val="both"/>
        <w:rPr>
          <w:rFonts w:cstheme="minorHAnsi"/>
          <w:b/>
          <w:iCs/>
          <w:color w:val="2E74B5" w:themeColor="accent1" w:themeShade="BF"/>
          <w:sz w:val="24"/>
          <w:lang w:eastAsia="sk-SK"/>
        </w:rPr>
      </w:pPr>
    </w:p>
    <w:p w14:paraId="450E52C0"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1897C78"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2278F6F0"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5A62BE2" w14:textId="77777777" w:rsidR="00E446D5" w:rsidRPr="0016602E" w:rsidRDefault="00E446D5" w:rsidP="00E446D5">
      <w:pPr>
        <w:spacing w:after="0" w:line="240" w:lineRule="auto"/>
        <w:ind w:left="708"/>
        <w:jc w:val="both"/>
        <w:rPr>
          <w:rFonts w:cstheme="minorHAnsi"/>
          <w:b/>
          <w:iCs/>
          <w:color w:val="2E74B5" w:themeColor="accent1" w:themeShade="BF"/>
          <w:sz w:val="24"/>
          <w:lang w:eastAsia="sk-SK"/>
        </w:rPr>
      </w:pPr>
    </w:p>
    <w:p w14:paraId="22EE36A6" w14:textId="77777777" w:rsidR="00E446D5" w:rsidRPr="0016602E" w:rsidRDefault="00E446D5" w:rsidP="00E446D5">
      <w:pPr>
        <w:spacing w:after="0" w:line="240" w:lineRule="auto"/>
        <w:ind w:left="708"/>
        <w:jc w:val="both"/>
        <w:rPr>
          <w:rFonts w:cstheme="minorHAnsi"/>
          <w:b/>
          <w:iCs/>
          <w:color w:val="2E74B5" w:themeColor="accent1" w:themeShade="BF"/>
          <w:sz w:val="24"/>
          <w:lang w:eastAsia="sk-SK"/>
        </w:rPr>
      </w:pPr>
    </w:p>
    <w:p w14:paraId="27B344F7" w14:textId="77777777" w:rsidR="00E446D5" w:rsidRPr="0016602E" w:rsidRDefault="00E446D5" w:rsidP="00E446D5">
      <w:pPr>
        <w:spacing w:after="0" w:line="240" w:lineRule="auto"/>
        <w:ind w:left="708"/>
        <w:jc w:val="both"/>
        <w:rPr>
          <w:rFonts w:eastAsia="Calibri" w:cstheme="minorHAnsi"/>
          <w:b/>
          <w:color w:val="1F3864" w:themeColor="accent5" w:themeShade="80"/>
          <w:sz w:val="24"/>
          <w:szCs w:val="24"/>
          <w:lang w:eastAsia="ro-RO"/>
        </w:rPr>
      </w:pPr>
      <w:r w:rsidRPr="0016602E">
        <w:rPr>
          <w:rFonts w:cstheme="minorHAnsi"/>
          <w:b/>
          <w:iCs/>
          <w:color w:val="1F3864" w:themeColor="accent5" w:themeShade="80"/>
          <w:sz w:val="24"/>
          <w:lang w:eastAsia="sk-SK"/>
        </w:rPr>
        <w:t xml:space="preserve">A.6. Cerința 6. </w:t>
      </w:r>
      <w:r w:rsidRPr="0016602E">
        <w:rPr>
          <w:rFonts w:eastAsia="Calibri" w:cstheme="minorHAnsi"/>
          <w:color w:val="1F3864" w:themeColor="accent5" w:themeShade="80"/>
          <w:sz w:val="24"/>
          <w:szCs w:val="24"/>
          <w:lang w:eastAsia="ro-RO"/>
        </w:rPr>
        <w:t xml:space="preserve">Contribuția proprie a </w:t>
      </w:r>
      <w:sdt>
        <w:sdtPr>
          <w:rPr>
            <w:rFonts w:cstheme="minorHAnsi"/>
            <w:b/>
            <w:caps/>
            <w:color w:val="1F3864" w:themeColor="accent5" w:themeShade="80"/>
            <w:lang w:eastAsia="ro-RO"/>
          </w:rPr>
          <w:alias w:val="Solicitant"/>
          <w:tag w:val="solicitant"/>
          <w:id w:val="543018909"/>
          <w:placeholder>
            <w:docPart w:val="BAF0087BB5EA4834B291CBEFE067579D"/>
          </w:placeholder>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eastAsia="Calibri" w:cstheme="minorHAnsi"/>
          <w:color w:val="1F3864" w:themeColor="accent5" w:themeShade="80"/>
          <w:sz w:val="24"/>
          <w:szCs w:val="24"/>
          <w:lang w:eastAsia="ro-RO"/>
        </w:rPr>
        <w:t xml:space="preserv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 </w:t>
      </w:r>
    </w:p>
    <w:p w14:paraId="23697639" w14:textId="77777777" w:rsidR="00E446D5" w:rsidRPr="0016602E" w:rsidRDefault="00E446D5" w:rsidP="00E446D5">
      <w:pPr>
        <w:pStyle w:val="bullet"/>
        <w:numPr>
          <w:ilvl w:val="0"/>
          <w:numId w:val="0"/>
        </w:numPr>
        <w:spacing w:before="0" w:after="0"/>
        <w:ind w:left="720" w:hanging="12"/>
        <w:rPr>
          <w:rFonts w:asciiTheme="minorHAnsi" w:hAnsiTheme="minorHAnsi" w:cstheme="minorHAnsi"/>
          <w:sz w:val="24"/>
        </w:rPr>
      </w:pPr>
    </w:p>
    <w:p w14:paraId="1FE92EEB"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4FB9A86A"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207EC972"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3B02D336" w14:textId="77777777" w:rsidR="00157A4C" w:rsidRPr="0016602E" w:rsidRDefault="00157A4C" w:rsidP="00157A4C">
      <w:pPr>
        <w:pStyle w:val="bullet"/>
        <w:numPr>
          <w:ilvl w:val="0"/>
          <w:numId w:val="0"/>
        </w:numPr>
        <w:spacing w:before="0" w:after="0"/>
        <w:ind w:left="720" w:hanging="360"/>
        <w:rPr>
          <w:rFonts w:asciiTheme="minorHAnsi" w:hAnsiTheme="minorHAnsi" w:cstheme="minorHAnsi"/>
          <w:color w:val="1F4E79" w:themeColor="accent1" w:themeShade="80"/>
          <w:sz w:val="24"/>
        </w:rPr>
      </w:pPr>
    </w:p>
    <w:p w14:paraId="766D8C51" w14:textId="77777777" w:rsidR="00157A4C" w:rsidRPr="0016602E" w:rsidRDefault="00E446D5" w:rsidP="00E446D5">
      <w:pPr>
        <w:pStyle w:val="bullet"/>
        <w:numPr>
          <w:ilvl w:val="0"/>
          <w:numId w:val="0"/>
        </w:numPr>
        <w:spacing w:before="0" w:after="0"/>
        <w:ind w:left="720" w:hanging="12"/>
        <w:rPr>
          <w:rFonts w:asciiTheme="minorHAnsi" w:hAnsiTheme="minorHAnsi" w:cstheme="minorHAnsi"/>
          <w:color w:val="1F4E79" w:themeColor="accent1" w:themeShade="80"/>
          <w:sz w:val="24"/>
        </w:rPr>
      </w:pPr>
      <w:r w:rsidRPr="0016602E">
        <w:rPr>
          <w:rFonts w:asciiTheme="minorHAnsi" w:hAnsiTheme="minorHAnsi" w:cstheme="minorHAnsi"/>
          <w:b/>
          <w:iCs/>
          <w:color w:val="1F4E79" w:themeColor="accent1" w:themeShade="80"/>
          <w:sz w:val="24"/>
          <w:lang w:eastAsia="sk-SK"/>
        </w:rPr>
        <w:t>A.7</w:t>
      </w:r>
      <w:r w:rsidR="00157A4C" w:rsidRPr="0016602E">
        <w:rPr>
          <w:rFonts w:asciiTheme="minorHAnsi" w:hAnsiTheme="minorHAnsi" w:cstheme="minorHAnsi"/>
          <w:b/>
          <w:iCs/>
          <w:color w:val="1F4E79" w:themeColor="accent1" w:themeShade="80"/>
          <w:sz w:val="24"/>
          <w:lang w:eastAsia="sk-SK"/>
        </w:rPr>
        <w:t xml:space="preserve">. Cerința </w:t>
      </w:r>
      <w:r w:rsidRPr="0016602E">
        <w:rPr>
          <w:rFonts w:asciiTheme="minorHAnsi" w:hAnsiTheme="minorHAnsi" w:cstheme="minorHAnsi"/>
          <w:b/>
          <w:iCs/>
          <w:color w:val="1F4E79" w:themeColor="accent1" w:themeShade="80"/>
          <w:sz w:val="24"/>
          <w:lang w:eastAsia="sk-SK"/>
        </w:rPr>
        <w:t>7</w:t>
      </w:r>
      <w:r w:rsidR="00157A4C" w:rsidRPr="0016602E">
        <w:rPr>
          <w:rFonts w:asciiTheme="minorHAnsi" w:hAnsiTheme="minorHAnsi" w:cstheme="minorHAnsi"/>
          <w:b/>
          <w:iCs/>
          <w:color w:val="1F4E79" w:themeColor="accent1" w:themeShade="80"/>
          <w:sz w:val="24"/>
          <w:lang w:eastAsia="sk-SK"/>
        </w:rPr>
        <w:t xml:space="preserve">. </w:t>
      </w:r>
      <w:sdt>
        <w:sdtPr>
          <w:rPr>
            <w:rFonts w:asciiTheme="minorHAnsi" w:hAnsiTheme="minorHAnsi" w:cstheme="minorHAnsi"/>
            <w:b/>
            <w:caps/>
            <w:color w:val="1F4E79" w:themeColor="accent1" w:themeShade="80"/>
            <w:sz w:val="24"/>
          </w:rPr>
          <w:alias w:val="Solicitant"/>
          <w:tag w:val="solicitant"/>
          <w:id w:val="1175230951"/>
          <w:placeholder>
            <w:docPart w:val="D6E7BA6BAD594D308AE80D2172518299"/>
          </w:placeholder>
          <w:showingPlcHdr/>
        </w:sdtPr>
        <w:sdtEndPr>
          <w:rPr>
            <w:b w:val="0"/>
            <w:caps w:val="0"/>
          </w:rPr>
        </w:sdtEndPr>
        <w:sdtContent>
          <w:r w:rsidR="00157A4C" w:rsidRPr="0016602E">
            <w:rPr>
              <w:rFonts w:asciiTheme="minorHAnsi" w:hAnsiTheme="minorHAnsi" w:cstheme="minorHAnsi"/>
              <w:b/>
              <w:color w:val="1F4E79" w:themeColor="accent1" w:themeShade="80"/>
              <w:sz w:val="24"/>
            </w:rPr>
            <w:t>Introduceți denumire solicitant</w:t>
          </w:r>
        </w:sdtContent>
      </w:sdt>
      <w:r w:rsidR="00157A4C" w:rsidRPr="0016602E">
        <w:rPr>
          <w:rFonts w:asciiTheme="minorHAnsi" w:hAnsiTheme="minorHAnsi" w:cstheme="minorHAnsi"/>
          <w:b/>
          <w:color w:val="1F4E79" w:themeColor="accent1" w:themeShade="80"/>
          <w:sz w:val="24"/>
        </w:rPr>
        <w:t xml:space="preserve"> declar</w:t>
      </w:r>
      <w:r w:rsidR="00157A4C" w:rsidRPr="0016602E">
        <w:rPr>
          <w:rFonts w:asciiTheme="minorHAnsi" w:hAnsiTheme="minorHAnsi" w:cstheme="minorHAnsi"/>
          <w:color w:val="1F4E79" w:themeColor="accent1" w:themeShade="80"/>
          <w:sz w:val="24"/>
        </w:rPr>
        <w:t xml:space="preserve"> că în anul anterior depunerii cererii de finanțare și până la data depunerii cererii de finanțare menționate la punctul 1, au fost realizate </w:t>
      </w:r>
      <w:r w:rsidR="00157A4C" w:rsidRPr="0016602E">
        <w:rPr>
          <w:rFonts w:asciiTheme="minorHAnsi" w:hAnsiTheme="minorHAnsi" w:cstheme="minorHAnsi"/>
          <w:color w:val="1F4E79" w:themeColor="accent1" w:themeShade="80"/>
          <w:sz w:val="24"/>
        </w:rPr>
        <w:lastRenderedPageBreak/>
        <w:t>următoa</w:t>
      </w:r>
      <w:r w:rsidR="00742FAE" w:rsidRPr="0016602E">
        <w:rPr>
          <w:rFonts w:asciiTheme="minorHAnsi" w:hAnsiTheme="minorHAnsi" w:cstheme="minorHAnsi"/>
          <w:color w:val="1F4E79" w:themeColor="accent1" w:themeShade="80"/>
          <w:sz w:val="24"/>
        </w:rPr>
        <w:t>rele modificări în structura acț</w:t>
      </w:r>
      <w:r w:rsidR="00157A4C" w:rsidRPr="0016602E">
        <w:rPr>
          <w:rFonts w:asciiTheme="minorHAnsi" w:hAnsiTheme="minorHAnsi" w:cstheme="minorHAnsi"/>
          <w:color w:val="1F4E79" w:themeColor="accent1" w:themeShade="80"/>
          <w:sz w:val="24"/>
        </w:rPr>
        <w:t>ionariatului entității și a întreprinderilor partenere și/sau legate cu aceasta:</w:t>
      </w:r>
    </w:p>
    <w:p w14:paraId="63ACE720" w14:textId="77777777" w:rsidR="00157A4C" w:rsidRPr="0016602E" w:rsidRDefault="00157A4C" w:rsidP="00157A4C">
      <w:pPr>
        <w:spacing w:after="0" w:line="240" w:lineRule="auto"/>
        <w:ind w:left="1418"/>
        <w:jc w:val="both"/>
        <w:rPr>
          <w:rFonts w:eastAsia="Times New Roman" w:cstheme="minorHAnsi"/>
          <w:color w:val="000000" w:themeColor="text1"/>
          <w:sz w:val="24"/>
          <w:szCs w:val="24"/>
        </w:rPr>
      </w:pPr>
    </w:p>
    <w:tbl>
      <w:tblPr>
        <w:tblStyle w:val="TableGrid"/>
        <w:tblW w:w="9571" w:type="dxa"/>
        <w:jc w:val="center"/>
        <w:tblLayout w:type="fixed"/>
        <w:tblLook w:val="04A0" w:firstRow="1" w:lastRow="0" w:firstColumn="1" w:lastColumn="0" w:noHBand="0" w:noVBand="1"/>
      </w:tblPr>
      <w:tblGrid>
        <w:gridCol w:w="1620"/>
        <w:gridCol w:w="1761"/>
        <w:gridCol w:w="1774"/>
        <w:gridCol w:w="1735"/>
        <w:gridCol w:w="2681"/>
      </w:tblGrid>
      <w:tr w:rsidR="0016602E" w:rsidRPr="0016602E" w14:paraId="612CBC9B" w14:textId="77777777" w:rsidTr="007B7732">
        <w:trPr>
          <w:trHeight w:val="1104"/>
          <w:jc w:val="center"/>
        </w:trPr>
        <w:tc>
          <w:tcPr>
            <w:tcW w:w="1620" w:type="dxa"/>
            <w:shd w:val="clear" w:color="auto" w:fill="2E74B5" w:themeFill="accent1" w:themeFillShade="BF"/>
          </w:tcPr>
          <w:p w14:paraId="7B2B9F72" w14:textId="77777777" w:rsidR="00157A4C" w:rsidRPr="007B7732" w:rsidRDefault="00157A4C" w:rsidP="007B7732">
            <w:pPr>
              <w:jc w:val="center"/>
              <w:rPr>
                <w:rFonts w:eastAsia="Calibri" w:cstheme="minorHAnsi"/>
                <w:b/>
                <w:bCs/>
                <w:color w:val="FFFFFF" w:themeColor="background1"/>
                <w:sz w:val="24"/>
                <w:szCs w:val="24"/>
                <w:lang w:eastAsia="ro-RO"/>
              </w:rPr>
            </w:pPr>
            <w:r w:rsidRPr="007B7732">
              <w:rPr>
                <w:rFonts w:eastAsia="Calibri" w:cstheme="minorHAnsi"/>
                <w:b/>
                <w:bCs/>
                <w:color w:val="FFFFFF" w:themeColor="background1"/>
                <w:sz w:val="24"/>
                <w:szCs w:val="24"/>
                <w:lang w:eastAsia="ro-RO"/>
              </w:rPr>
              <w:t>Entatea juridica</w:t>
            </w:r>
          </w:p>
        </w:tc>
        <w:tc>
          <w:tcPr>
            <w:tcW w:w="1761" w:type="dxa"/>
            <w:shd w:val="clear" w:color="auto" w:fill="2E74B5" w:themeFill="accent1" w:themeFillShade="BF"/>
          </w:tcPr>
          <w:p w14:paraId="5390DD09" w14:textId="77777777" w:rsidR="00157A4C" w:rsidRPr="007B7732" w:rsidRDefault="00157A4C" w:rsidP="007B7732">
            <w:pPr>
              <w:jc w:val="center"/>
              <w:rPr>
                <w:rFonts w:eastAsia="Calibri" w:cstheme="minorHAnsi"/>
                <w:b/>
                <w:bCs/>
                <w:color w:val="FFFFFF" w:themeColor="background1"/>
                <w:sz w:val="24"/>
                <w:szCs w:val="24"/>
                <w:lang w:eastAsia="ro-RO"/>
              </w:rPr>
            </w:pPr>
            <w:r w:rsidRPr="007B7732">
              <w:rPr>
                <w:rFonts w:eastAsia="Calibri" w:cstheme="minorHAnsi"/>
                <w:b/>
                <w:bCs/>
                <w:color w:val="FFFFFF" w:themeColor="background1"/>
                <w:sz w:val="24"/>
                <w:szCs w:val="24"/>
                <w:lang w:eastAsia="ro-RO"/>
              </w:rPr>
              <w:t>CUI</w:t>
            </w:r>
          </w:p>
        </w:tc>
        <w:tc>
          <w:tcPr>
            <w:tcW w:w="1774" w:type="dxa"/>
            <w:shd w:val="clear" w:color="auto" w:fill="2E74B5" w:themeFill="accent1" w:themeFillShade="BF"/>
          </w:tcPr>
          <w:p w14:paraId="777C8F96" w14:textId="77777777" w:rsidR="00157A4C" w:rsidRPr="007B7732" w:rsidRDefault="00157A4C" w:rsidP="007B7732">
            <w:pPr>
              <w:jc w:val="center"/>
              <w:rPr>
                <w:rFonts w:eastAsia="Calibri" w:cstheme="minorHAnsi"/>
                <w:b/>
                <w:bCs/>
                <w:color w:val="FFFFFF" w:themeColor="background1"/>
                <w:sz w:val="24"/>
                <w:szCs w:val="24"/>
                <w:lang w:eastAsia="ro-RO"/>
              </w:rPr>
            </w:pPr>
            <w:r w:rsidRPr="007B7732">
              <w:rPr>
                <w:rFonts w:eastAsia="Calibri" w:cstheme="minorHAnsi"/>
                <w:b/>
                <w:bCs/>
                <w:color w:val="FFFFFF" w:themeColor="background1"/>
                <w:sz w:val="24"/>
                <w:szCs w:val="24"/>
                <w:lang w:eastAsia="ro-RO"/>
              </w:rPr>
              <w:t>Aplicant/intreprindere partenera/legata</w:t>
            </w:r>
          </w:p>
        </w:tc>
        <w:tc>
          <w:tcPr>
            <w:tcW w:w="1735" w:type="dxa"/>
            <w:shd w:val="clear" w:color="auto" w:fill="2E74B5" w:themeFill="accent1" w:themeFillShade="BF"/>
          </w:tcPr>
          <w:p w14:paraId="009D6E39" w14:textId="77777777" w:rsidR="00157A4C" w:rsidRPr="007B7732" w:rsidRDefault="00157A4C" w:rsidP="007B7732">
            <w:pPr>
              <w:jc w:val="center"/>
              <w:rPr>
                <w:rFonts w:eastAsia="Calibri" w:cstheme="minorHAnsi"/>
                <w:b/>
                <w:bCs/>
                <w:color w:val="FFFFFF" w:themeColor="background1"/>
                <w:sz w:val="24"/>
                <w:szCs w:val="24"/>
                <w:lang w:eastAsia="ro-RO"/>
              </w:rPr>
            </w:pPr>
            <w:r w:rsidRPr="007B7732">
              <w:rPr>
                <w:rFonts w:eastAsia="Calibri" w:cstheme="minorHAnsi"/>
                <w:b/>
                <w:bCs/>
                <w:color w:val="FFFFFF" w:themeColor="background1"/>
                <w:sz w:val="24"/>
                <w:szCs w:val="24"/>
                <w:lang w:eastAsia="ro-RO"/>
              </w:rPr>
              <w:t>Detaliere modificare actionariat</w:t>
            </w:r>
          </w:p>
        </w:tc>
        <w:tc>
          <w:tcPr>
            <w:tcW w:w="2681" w:type="dxa"/>
            <w:shd w:val="clear" w:color="auto" w:fill="2E74B5" w:themeFill="accent1" w:themeFillShade="BF"/>
          </w:tcPr>
          <w:p w14:paraId="329A3695" w14:textId="77777777" w:rsidR="00157A4C" w:rsidRPr="007B7732" w:rsidRDefault="00157A4C" w:rsidP="007B7732">
            <w:pPr>
              <w:ind w:right="359"/>
              <w:jc w:val="center"/>
              <w:rPr>
                <w:rFonts w:eastAsia="Calibri" w:cstheme="minorHAnsi"/>
                <w:b/>
                <w:bCs/>
                <w:color w:val="FFFFFF" w:themeColor="background1"/>
                <w:sz w:val="24"/>
                <w:szCs w:val="24"/>
                <w:lang w:eastAsia="ro-RO"/>
              </w:rPr>
            </w:pPr>
            <w:r w:rsidRPr="007B7732">
              <w:rPr>
                <w:rFonts w:eastAsia="Calibri" w:cstheme="minorHAnsi"/>
                <w:b/>
                <w:bCs/>
                <w:color w:val="FFFFFF" w:themeColor="background1"/>
                <w:sz w:val="24"/>
                <w:szCs w:val="24"/>
                <w:lang w:eastAsia="ro-RO"/>
              </w:rPr>
              <w:t>Data modificării și inregistrării la ONRC</w:t>
            </w:r>
          </w:p>
        </w:tc>
      </w:tr>
      <w:tr w:rsidR="0016602E" w:rsidRPr="0016602E" w14:paraId="72116762" w14:textId="77777777" w:rsidTr="007B7732">
        <w:trPr>
          <w:trHeight w:val="283"/>
          <w:jc w:val="center"/>
        </w:trPr>
        <w:tc>
          <w:tcPr>
            <w:tcW w:w="1620" w:type="dxa"/>
          </w:tcPr>
          <w:p w14:paraId="0C4C80C8" w14:textId="77777777" w:rsidR="00157A4C" w:rsidRPr="0016602E" w:rsidRDefault="00157A4C" w:rsidP="00157A4C">
            <w:pPr>
              <w:jc w:val="center"/>
              <w:rPr>
                <w:rFonts w:eastAsia="Calibri" w:cstheme="minorHAnsi"/>
                <w:color w:val="000000" w:themeColor="text1"/>
                <w:sz w:val="24"/>
                <w:szCs w:val="24"/>
                <w:lang w:eastAsia="ro-RO"/>
              </w:rPr>
            </w:pPr>
          </w:p>
        </w:tc>
        <w:tc>
          <w:tcPr>
            <w:tcW w:w="1761" w:type="dxa"/>
          </w:tcPr>
          <w:p w14:paraId="6DF53B31" w14:textId="77777777" w:rsidR="00157A4C" w:rsidRPr="0016602E" w:rsidRDefault="00157A4C" w:rsidP="00157A4C">
            <w:pPr>
              <w:jc w:val="center"/>
              <w:rPr>
                <w:rFonts w:eastAsia="Calibri" w:cstheme="minorHAnsi"/>
                <w:color w:val="000000" w:themeColor="text1"/>
                <w:sz w:val="24"/>
                <w:szCs w:val="24"/>
                <w:lang w:eastAsia="ro-RO"/>
              </w:rPr>
            </w:pPr>
          </w:p>
        </w:tc>
        <w:tc>
          <w:tcPr>
            <w:tcW w:w="1774" w:type="dxa"/>
          </w:tcPr>
          <w:p w14:paraId="73ECAC07" w14:textId="77777777" w:rsidR="00157A4C" w:rsidRPr="0016602E" w:rsidRDefault="00157A4C" w:rsidP="00157A4C">
            <w:pPr>
              <w:rPr>
                <w:rFonts w:eastAsia="Calibri" w:cstheme="minorHAnsi"/>
                <w:color w:val="000000" w:themeColor="text1"/>
                <w:sz w:val="24"/>
                <w:szCs w:val="24"/>
                <w:lang w:eastAsia="ro-RO"/>
              </w:rPr>
            </w:pPr>
          </w:p>
        </w:tc>
        <w:tc>
          <w:tcPr>
            <w:tcW w:w="1735" w:type="dxa"/>
          </w:tcPr>
          <w:p w14:paraId="599071AB" w14:textId="77777777" w:rsidR="00157A4C" w:rsidRPr="0016602E" w:rsidRDefault="00157A4C" w:rsidP="00157A4C">
            <w:pPr>
              <w:rPr>
                <w:rFonts w:eastAsia="Calibri" w:cstheme="minorHAnsi"/>
                <w:color w:val="000000" w:themeColor="text1"/>
                <w:sz w:val="24"/>
                <w:szCs w:val="24"/>
                <w:lang w:eastAsia="ro-RO"/>
              </w:rPr>
            </w:pPr>
          </w:p>
        </w:tc>
        <w:tc>
          <w:tcPr>
            <w:tcW w:w="2681" w:type="dxa"/>
          </w:tcPr>
          <w:p w14:paraId="156580F8" w14:textId="77777777" w:rsidR="00157A4C" w:rsidRPr="0016602E" w:rsidRDefault="00157A4C" w:rsidP="00157A4C">
            <w:pPr>
              <w:rPr>
                <w:rFonts w:eastAsia="Calibri" w:cstheme="minorHAnsi"/>
                <w:color w:val="000000" w:themeColor="text1"/>
                <w:sz w:val="24"/>
                <w:szCs w:val="24"/>
                <w:lang w:eastAsia="ro-RO"/>
              </w:rPr>
            </w:pPr>
          </w:p>
        </w:tc>
      </w:tr>
      <w:tr w:rsidR="0016602E" w:rsidRPr="0016602E" w14:paraId="62A4F71B" w14:textId="77777777" w:rsidTr="007B7732">
        <w:trPr>
          <w:trHeight w:val="269"/>
          <w:jc w:val="center"/>
        </w:trPr>
        <w:tc>
          <w:tcPr>
            <w:tcW w:w="1620" w:type="dxa"/>
          </w:tcPr>
          <w:p w14:paraId="20B80AC5" w14:textId="77777777" w:rsidR="00157A4C" w:rsidRPr="0016602E" w:rsidRDefault="00157A4C" w:rsidP="00157A4C">
            <w:pPr>
              <w:jc w:val="center"/>
              <w:rPr>
                <w:rFonts w:eastAsia="Calibri" w:cstheme="minorHAnsi"/>
                <w:color w:val="000000" w:themeColor="text1"/>
                <w:sz w:val="24"/>
                <w:szCs w:val="24"/>
                <w:lang w:eastAsia="ro-RO"/>
              </w:rPr>
            </w:pPr>
          </w:p>
        </w:tc>
        <w:tc>
          <w:tcPr>
            <w:tcW w:w="1761" w:type="dxa"/>
          </w:tcPr>
          <w:p w14:paraId="4F81FE42" w14:textId="77777777" w:rsidR="00157A4C" w:rsidRPr="0016602E" w:rsidRDefault="00157A4C" w:rsidP="00157A4C">
            <w:pPr>
              <w:jc w:val="center"/>
              <w:rPr>
                <w:rFonts w:eastAsia="Calibri" w:cstheme="minorHAnsi"/>
                <w:color w:val="000000" w:themeColor="text1"/>
                <w:sz w:val="24"/>
                <w:szCs w:val="24"/>
                <w:lang w:eastAsia="ro-RO"/>
              </w:rPr>
            </w:pPr>
          </w:p>
        </w:tc>
        <w:tc>
          <w:tcPr>
            <w:tcW w:w="1774" w:type="dxa"/>
          </w:tcPr>
          <w:p w14:paraId="490409E2" w14:textId="77777777" w:rsidR="00157A4C" w:rsidRPr="0016602E" w:rsidRDefault="00157A4C" w:rsidP="00157A4C">
            <w:pPr>
              <w:rPr>
                <w:rFonts w:eastAsia="Calibri" w:cstheme="minorHAnsi"/>
                <w:color w:val="000000" w:themeColor="text1"/>
                <w:sz w:val="24"/>
                <w:szCs w:val="24"/>
                <w:lang w:eastAsia="ro-RO"/>
              </w:rPr>
            </w:pPr>
          </w:p>
        </w:tc>
        <w:tc>
          <w:tcPr>
            <w:tcW w:w="1735" w:type="dxa"/>
          </w:tcPr>
          <w:p w14:paraId="3AFC101F" w14:textId="77777777" w:rsidR="00157A4C" w:rsidRPr="0016602E" w:rsidRDefault="00157A4C" w:rsidP="00157A4C">
            <w:pPr>
              <w:rPr>
                <w:rFonts w:eastAsia="Calibri" w:cstheme="minorHAnsi"/>
                <w:color w:val="000000" w:themeColor="text1"/>
                <w:sz w:val="24"/>
                <w:szCs w:val="24"/>
                <w:lang w:eastAsia="ro-RO"/>
              </w:rPr>
            </w:pPr>
          </w:p>
        </w:tc>
        <w:tc>
          <w:tcPr>
            <w:tcW w:w="2681" w:type="dxa"/>
          </w:tcPr>
          <w:p w14:paraId="73035A1D" w14:textId="77777777" w:rsidR="00157A4C" w:rsidRPr="0016602E" w:rsidRDefault="00157A4C" w:rsidP="00157A4C">
            <w:pPr>
              <w:rPr>
                <w:rFonts w:eastAsia="Calibri" w:cstheme="minorHAnsi"/>
                <w:color w:val="000000" w:themeColor="text1"/>
                <w:sz w:val="24"/>
                <w:szCs w:val="24"/>
                <w:lang w:eastAsia="ro-RO"/>
              </w:rPr>
            </w:pPr>
          </w:p>
        </w:tc>
      </w:tr>
      <w:tr w:rsidR="0016602E" w:rsidRPr="0016602E" w14:paraId="564E88E7" w14:textId="77777777" w:rsidTr="007B7732">
        <w:trPr>
          <w:trHeight w:val="283"/>
          <w:jc w:val="center"/>
        </w:trPr>
        <w:tc>
          <w:tcPr>
            <w:tcW w:w="1620" w:type="dxa"/>
          </w:tcPr>
          <w:p w14:paraId="6DA8A84A" w14:textId="77777777" w:rsidR="00157A4C" w:rsidRPr="0016602E" w:rsidRDefault="00157A4C" w:rsidP="00157A4C">
            <w:pPr>
              <w:jc w:val="center"/>
              <w:rPr>
                <w:rFonts w:eastAsia="Calibri" w:cstheme="minorHAnsi"/>
                <w:color w:val="000000" w:themeColor="text1"/>
                <w:sz w:val="24"/>
                <w:szCs w:val="24"/>
                <w:lang w:eastAsia="ro-RO"/>
              </w:rPr>
            </w:pPr>
          </w:p>
        </w:tc>
        <w:tc>
          <w:tcPr>
            <w:tcW w:w="1761" w:type="dxa"/>
          </w:tcPr>
          <w:p w14:paraId="7A4D04C8" w14:textId="77777777" w:rsidR="00157A4C" w:rsidRPr="0016602E" w:rsidRDefault="00157A4C" w:rsidP="00157A4C">
            <w:pPr>
              <w:jc w:val="center"/>
              <w:rPr>
                <w:rFonts w:eastAsia="Calibri" w:cstheme="minorHAnsi"/>
                <w:color w:val="000000" w:themeColor="text1"/>
                <w:sz w:val="24"/>
                <w:szCs w:val="24"/>
                <w:lang w:eastAsia="ro-RO"/>
              </w:rPr>
            </w:pPr>
          </w:p>
        </w:tc>
        <w:tc>
          <w:tcPr>
            <w:tcW w:w="1774" w:type="dxa"/>
          </w:tcPr>
          <w:p w14:paraId="77BD6E0E" w14:textId="77777777" w:rsidR="00157A4C" w:rsidRPr="0016602E" w:rsidRDefault="00157A4C" w:rsidP="00157A4C">
            <w:pPr>
              <w:rPr>
                <w:rFonts w:eastAsia="Calibri" w:cstheme="minorHAnsi"/>
                <w:color w:val="000000" w:themeColor="text1"/>
                <w:sz w:val="24"/>
                <w:szCs w:val="24"/>
                <w:lang w:eastAsia="ro-RO"/>
              </w:rPr>
            </w:pPr>
          </w:p>
        </w:tc>
        <w:tc>
          <w:tcPr>
            <w:tcW w:w="1735" w:type="dxa"/>
          </w:tcPr>
          <w:p w14:paraId="3934039A" w14:textId="77777777" w:rsidR="00157A4C" w:rsidRPr="0016602E" w:rsidRDefault="00157A4C" w:rsidP="00157A4C">
            <w:pPr>
              <w:rPr>
                <w:rFonts w:eastAsia="Calibri" w:cstheme="minorHAnsi"/>
                <w:color w:val="000000" w:themeColor="text1"/>
                <w:sz w:val="24"/>
                <w:szCs w:val="24"/>
                <w:lang w:eastAsia="ro-RO"/>
              </w:rPr>
            </w:pPr>
          </w:p>
        </w:tc>
        <w:tc>
          <w:tcPr>
            <w:tcW w:w="2681" w:type="dxa"/>
          </w:tcPr>
          <w:p w14:paraId="1B7AEFCF" w14:textId="77777777" w:rsidR="00157A4C" w:rsidRPr="0016602E" w:rsidRDefault="00157A4C" w:rsidP="00157A4C">
            <w:pPr>
              <w:rPr>
                <w:rFonts w:eastAsia="Calibri" w:cstheme="minorHAnsi"/>
                <w:color w:val="000000" w:themeColor="text1"/>
                <w:sz w:val="24"/>
                <w:szCs w:val="24"/>
                <w:lang w:eastAsia="ro-RO"/>
              </w:rPr>
            </w:pPr>
          </w:p>
        </w:tc>
      </w:tr>
      <w:tr w:rsidR="0016602E" w:rsidRPr="0016602E" w14:paraId="0DDC766E" w14:textId="77777777" w:rsidTr="007B7732">
        <w:trPr>
          <w:trHeight w:val="283"/>
          <w:jc w:val="center"/>
        </w:trPr>
        <w:tc>
          <w:tcPr>
            <w:tcW w:w="1620" w:type="dxa"/>
          </w:tcPr>
          <w:p w14:paraId="1DE6E24F" w14:textId="77777777" w:rsidR="00157A4C" w:rsidRPr="0016602E" w:rsidRDefault="00157A4C" w:rsidP="00157A4C">
            <w:pPr>
              <w:jc w:val="center"/>
              <w:rPr>
                <w:rFonts w:eastAsia="Calibri" w:cstheme="minorHAnsi"/>
                <w:color w:val="000000" w:themeColor="text1"/>
                <w:sz w:val="24"/>
                <w:szCs w:val="24"/>
                <w:lang w:eastAsia="ro-RO"/>
              </w:rPr>
            </w:pPr>
          </w:p>
        </w:tc>
        <w:tc>
          <w:tcPr>
            <w:tcW w:w="1761" w:type="dxa"/>
          </w:tcPr>
          <w:p w14:paraId="3D84A2C0" w14:textId="77777777" w:rsidR="00157A4C" w:rsidRPr="0016602E" w:rsidRDefault="00157A4C" w:rsidP="00157A4C">
            <w:pPr>
              <w:jc w:val="center"/>
              <w:rPr>
                <w:rFonts w:eastAsia="Calibri" w:cstheme="minorHAnsi"/>
                <w:color w:val="000000" w:themeColor="text1"/>
                <w:sz w:val="24"/>
                <w:szCs w:val="24"/>
                <w:lang w:eastAsia="ro-RO"/>
              </w:rPr>
            </w:pPr>
          </w:p>
        </w:tc>
        <w:tc>
          <w:tcPr>
            <w:tcW w:w="1774" w:type="dxa"/>
          </w:tcPr>
          <w:p w14:paraId="2464867B" w14:textId="77777777" w:rsidR="00157A4C" w:rsidRPr="0016602E" w:rsidRDefault="00157A4C" w:rsidP="00157A4C">
            <w:pPr>
              <w:rPr>
                <w:rFonts w:eastAsia="Calibri" w:cstheme="minorHAnsi"/>
                <w:color w:val="000000" w:themeColor="text1"/>
                <w:sz w:val="24"/>
                <w:szCs w:val="24"/>
                <w:lang w:eastAsia="ro-RO"/>
              </w:rPr>
            </w:pPr>
          </w:p>
        </w:tc>
        <w:tc>
          <w:tcPr>
            <w:tcW w:w="1735" w:type="dxa"/>
          </w:tcPr>
          <w:p w14:paraId="3F87D149" w14:textId="77777777" w:rsidR="00157A4C" w:rsidRPr="0016602E" w:rsidRDefault="00157A4C" w:rsidP="00157A4C">
            <w:pPr>
              <w:rPr>
                <w:rFonts w:eastAsia="Calibri" w:cstheme="minorHAnsi"/>
                <w:color w:val="000000" w:themeColor="text1"/>
                <w:sz w:val="24"/>
                <w:szCs w:val="24"/>
                <w:lang w:eastAsia="ro-RO"/>
              </w:rPr>
            </w:pPr>
          </w:p>
        </w:tc>
        <w:tc>
          <w:tcPr>
            <w:tcW w:w="2681" w:type="dxa"/>
          </w:tcPr>
          <w:p w14:paraId="5874A4A0" w14:textId="77777777" w:rsidR="00157A4C" w:rsidRPr="0016602E" w:rsidRDefault="00157A4C" w:rsidP="00157A4C">
            <w:pPr>
              <w:rPr>
                <w:rFonts w:eastAsia="Calibri" w:cstheme="minorHAnsi"/>
                <w:color w:val="000000" w:themeColor="text1"/>
                <w:sz w:val="24"/>
                <w:szCs w:val="24"/>
                <w:lang w:eastAsia="ro-RO"/>
              </w:rPr>
            </w:pPr>
          </w:p>
        </w:tc>
      </w:tr>
    </w:tbl>
    <w:p w14:paraId="5DB80771" w14:textId="77777777" w:rsidR="00157A4C" w:rsidRPr="0016602E" w:rsidRDefault="00157A4C" w:rsidP="00157A4C">
      <w:pPr>
        <w:pStyle w:val="bullet"/>
        <w:numPr>
          <w:ilvl w:val="0"/>
          <w:numId w:val="0"/>
        </w:numPr>
        <w:spacing w:before="0" w:after="0"/>
        <w:ind w:left="644"/>
        <w:rPr>
          <w:rFonts w:asciiTheme="minorHAnsi" w:hAnsiTheme="minorHAnsi" w:cstheme="minorHAnsi"/>
          <w:color w:val="000000" w:themeColor="text1"/>
          <w:sz w:val="24"/>
        </w:rPr>
      </w:pPr>
    </w:p>
    <w:p w14:paraId="78025DB4" w14:textId="77777777" w:rsidR="00157A4C" w:rsidRPr="0016602E" w:rsidRDefault="008A4824" w:rsidP="00157A4C">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Da</w:t>
      </w:r>
      <w:r w:rsidR="00157A4C"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w:t>
      </w:r>
    </w:p>
    <w:p w14:paraId="0DD1B290" w14:textId="77777777" w:rsidR="00157A4C" w:rsidRPr="0016602E" w:rsidRDefault="00157A4C" w:rsidP="00157A4C">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40BBEEA4" w14:textId="77777777" w:rsidR="00157A4C" w:rsidRPr="0016602E" w:rsidRDefault="008A4824" w:rsidP="00157A4C">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este cazul</w:t>
      </w:r>
    </w:p>
    <w:p w14:paraId="04BEE97E" w14:textId="77777777" w:rsidR="00157A4C" w:rsidRPr="0016602E" w:rsidRDefault="00157A4C" w:rsidP="00157A4C">
      <w:pPr>
        <w:pStyle w:val="bullet"/>
        <w:numPr>
          <w:ilvl w:val="0"/>
          <w:numId w:val="0"/>
        </w:numPr>
        <w:tabs>
          <w:tab w:val="left" w:pos="6840"/>
        </w:tabs>
        <w:spacing w:before="0" w:after="0"/>
        <w:ind w:left="720" w:hanging="12"/>
        <w:rPr>
          <w:rFonts w:asciiTheme="minorHAnsi" w:hAnsiTheme="minorHAnsi" w:cstheme="minorHAnsi"/>
          <w:color w:val="000000" w:themeColor="text1"/>
          <w:sz w:val="24"/>
        </w:rPr>
      </w:pPr>
    </w:p>
    <w:p w14:paraId="2B102712" w14:textId="77777777" w:rsidR="00B103B2" w:rsidRPr="0016602E" w:rsidRDefault="00B103B2" w:rsidP="00157A4C">
      <w:pPr>
        <w:pStyle w:val="bullet"/>
        <w:numPr>
          <w:ilvl w:val="0"/>
          <w:numId w:val="0"/>
        </w:numPr>
        <w:spacing w:before="0" w:after="0"/>
        <w:ind w:left="720" w:hanging="360"/>
        <w:rPr>
          <w:rFonts w:asciiTheme="minorHAnsi" w:hAnsiTheme="minorHAnsi" w:cstheme="minorHAnsi"/>
          <w:color w:val="000000" w:themeColor="text1"/>
          <w:sz w:val="24"/>
        </w:rPr>
      </w:pPr>
    </w:p>
    <w:p w14:paraId="25B79C08" w14:textId="77777777" w:rsidR="00157A4C" w:rsidRPr="0016602E" w:rsidRDefault="00E446D5" w:rsidP="00157A4C">
      <w:pPr>
        <w:spacing w:after="0" w:line="240" w:lineRule="auto"/>
        <w:ind w:left="360"/>
        <w:jc w:val="both"/>
        <w:rPr>
          <w:rFonts w:eastAsia="Calibri" w:cstheme="minorHAnsi"/>
          <w:color w:val="1F4E79" w:themeColor="accent1" w:themeShade="80"/>
          <w:sz w:val="24"/>
          <w:szCs w:val="24"/>
          <w:lang w:eastAsia="ro-RO"/>
        </w:rPr>
      </w:pPr>
      <w:r w:rsidRPr="0016602E">
        <w:rPr>
          <w:rFonts w:cstheme="minorHAnsi"/>
          <w:b/>
          <w:iCs/>
          <w:color w:val="1F4E79" w:themeColor="accent1" w:themeShade="80"/>
          <w:sz w:val="24"/>
          <w:lang w:eastAsia="sk-SK"/>
        </w:rPr>
        <w:t>A.8</w:t>
      </w:r>
      <w:r w:rsidR="00157A4C" w:rsidRPr="0016602E">
        <w:rPr>
          <w:rFonts w:cstheme="minorHAnsi"/>
          <w:b/>
          <w:iCs/>
          <w:color w:val="1F4E79" w:themeColor="accent1" w:themeShade="80"/>
          <w:sz w:val="24"/>
          <w:lang w:eastAsia="sk-SK"/>
        </w:rPr>
        <w:t xml:space="preserve">. Cerința </w:t>
      </w:r>
      <w:r w:rsidRPr="0016602E">
        <w:rPr>
          <w:rFonts w:cstheme="minorHAnsi"/>
          <w:b/>
          <w:iCs/>
          <w:color w:val="1F4E79" w:themeColor="accent1" w:themeShade="80"/>
          <w:sz w:val="24"/>
          <w:lang w:eastAsia="sk-SK"/>
        </w:rPr>
        <w:t>8</w:t>
      </w:r>
      <w:r w:rsidR="00157A4C" w:rsidRPr="0016602E">
        <w:rPr>
          <w:rFonts w:cstheme="minorHAnsi"/>
          <w:b/>
          <w:iCs/>
          <w:color w:val="1F4E79" w:themeColor="accent1" w:themeShade="80"/>
          <w:sz w:val="24"/>
          <w:lang w:eastAsia="sk-SK"/>
        </w:rPr>
        <w:t xml:space="preserve">. </w:t>
      </w:r>
      <w:r w:rsidR="00157A4C" w:rsidRPr="0016602E">
        <w:rPr>
          <w:rFonts w:eastAsia="Calibri" w:cstheme="minorHAnsi"/>
          <w:color w:val="1F4E79" w:themeColor="accent1" w:themeShade="80"/>
          <w:sz w:val="24"/>
          <w:szCs w:val="24"/>
          <w:lang w:eastAsia="ro-RO"/>
        </w:rPr>
        <w:t xml:space="preserve">Modificările în structura acționariatului </w:t>
      </w:r>
      <w:sdt>
        <w:sdtPr>
          <w:rPr>
            <w:rFonts w:cstheme="minorHAnsi"/>
            <w:b/>
            <w:caps/>
            <w:color w:val="1F4E79" w:themeColor="accent1" w:themeShade="80"/>
            <w:lang w:eastAsia="ro-RO"/>
          </w:rPr>
          <w:alias w:val="Solicitant"/>
          <w:tag w:val="solicitant"/>
          <w:id w:val="-77070395"/>
          <w:placeholder>
            <w:docPart w:val="FE29D651D78D4869A049936F196B749B"/>
          </w:placeholder>
          <w:showingPlcHdr/>
        </w:sdtPr>
        <w:sdtEndPr>
          <w:rPr>
            <w:b w:val="0"/>
            <w:caps w:val="0"/>
          </w:rPr>
        </w:sdtEndPr>
        <w:sdtContent>
          <w:r w:rsidR="00157A4C" w:rsidRPr="0016602E">
            <w:rPr>
              <w:rFonts w:eastAsia="Calibri" w:cstheme="minorHAnsi"/>
              <w:b/>
              <w:color w:val="1F4E79" w:themeColor="accent1" w:themeShade="80"/>
              <w:sz w:val="24"/>
              <w:szCs w:val="24"/>
              <w:lang w:eastAsia="ro-RO"/>
            </w:rPr>
            <w:t>Introduceți denumire solicitant</w:t>
          </w:r>
        </w:sdtContent>
      </w:sdt>
      <w:r w:rsidR="00157A4C" w:rsidRPr="0016602E">
        <w:rPr>
          <w:rFonts w:eastAsia="Calibri" w:cstheme="minorHAnsi"/>
          <w:color w:val="1F4E79" w:themeColor="accent1" w:themeShade="80"/>
          <w:sz w:val="24"/>
          <w:szCs w:val="24"/>
          <w:lang w:eastAsia="ro-RO"/>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0FE9A51E" w14:textId="77777777" w:rsidR="00157A4C" w:rsidRPr="0016602E" w:rsidRDefault="008A4824" w:rsidP="00157A4C">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Da</w:t>
      </w:r>
      <w:r w:rsidR="00157A4C"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w:t>
      </w:r>
    </w:p>
    <w:p w14:paraId="11702AF2" w14:textId="14B7C31A" w:rsidR="00157A4C" w:rsidRPr="0016602E" w:rsidRDefault="00157A4C" w:rsidP="00157A4C">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172C3E7D" w14:textId="77777777" w:rsidR="00157A4C" w:rsidRPr="0016602E" w:rsidRDefault="008A4824" w:rsidP="00157A4C">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157A4C"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157A4C" w:rsidRPr="0016602E">
        <w:rPr>
          <w:rFonts w:asciiTheme="minorHAnsi" w:hAnsiTheme="minorHAnsi" w:cstheme="minorHAnsi"/>
          <w:color w:val="000000" w:themeColor="text1"/>
          <w:sz w:val="24"/>
        </w:rPr>
        <w:t xml:space="preserve"> Nu este cazul</w:t>
      </w:r>
    </w:p>
    <w:p w14:paraId="1765FA35" w14:textId="77777777" w:rsidR="00E446D5" w:rsidRPr="0016602E" w:rsidRDefault="00E446D5" w:rsidP="00E446D5">
      <w:pPr>
        <w:spacing w:line="276" w:lineRule="auto"/>
        <w:jc w:val="both"/>
        <w:rPr>
          <w:rFonts w:eastAsia="Times New Roman" w:cstheme="minorHAnsi"/>
          <w:color w:val="000000" w:themeColor="text1"/>
          <w:sz w:val="24"/>
          <w:szCs w:val="24"/>
        </w:rPr>
      </w:pPr>
    </w:p>
    <w:p w14:paraId="3E3C90F4" w14:textId="77777777" w:rsidR="00E446D5" w:rsidRPr="0016602E" w:rsidRDefault="00E446D5" w:rsidP="00E446D5">
      <w:pPr>
        <w:spacing w:line="276" w:lineRule="auto"/>
        <w:ind w:left="360"/>
        <w:jc w:val="both"/>
        <w:rPr>
          <w:rFonts w:eastAsia="Calibri" w:cstheme="minorHAnsi"/>
          <w:b/>
          <w:color w:val="1F4E79" w:themeColor="accent1" w:themeShade="80"/>
          <w:sz w:val="24"/>
          <w:szCs w:val="24"/>
          <w:lang w:eastAsia="ro-RO"/>
        </w:rPr>
      </w:pPr>
      <w:r w:rsidRPr="0016602E">
        <w:rPr>
          <w:rFonts w:cstheme="minorHAnsi"/>
          <w:b/>
          <w:iCs/>
          <w:color w:val="1F4E79" w:themeColor="accent1" w:themeShade="80"/>
          <w:sz w:val="24"/>
          <w:lang w:eastAsia="sk-SK"/>
        </w:rPr>
        <w:t xml:space="preserve">A.9. Cerința 9. </w:t>
      </w:r>
      <w:sdt>
        <w:sdtPr>
          <w:rPr>
            <w:rFonts w:cstheme="minorHAnsi"/>
            <w:color w:val="1F4E79" w:themeColor="accent1" w:themeShade="80"/>
            <w:lang w:eastAsia="ro-RO"/>
          </w:rPr>
          <w:alias w:val="Solicitant"/>
          <w:tag w:val="solicitant"/>
          <w:id w:val="-1688972002"/>
          <w:placeholder>
            <w:docPart w:val="D5B250430C7B41E5AF5682DC95D7291A"/>
          </w:placeholder>
          <w:showingPlcHdr/>
        </w:sdtPr>
        <w:sdtEndPr/>
        <w:sdtContent>
          <w:r w:rsidRPr="0016602E">
            <w:rPr>
              <w:rFonts w:eastAsia="Calibri" w:cstheme="minorHAnsi"/>
              <w:b/>
              <w:color w:val="1F4E79" w:themeColor="accent1" w:themeShade="80"/>
              <w:sz w:val="24"/>
              <w:lang w:eastAsia="ro-RO"/>
            </w:rPr>
            <w:t>Introduceți denumire solicitant</w:t>
          </w:r>
        </w:sdtContent>
      </w:sdt>
      <w:r w:rsidRPr="0016602E">
        <w:rPr>
          <w:rFonts w:eastAsia="Calibri" w:cstheme="minorHAnsi"/>
          <w:b/>
          <w:caps/>
          <w:color w:val="1F4E79" w:themeColor="accent1" w:themeShade="80"/>
          <w:sz w:val="24"/>
          <w:lang w:eastAsia="ro-RO"/>
        </w:rPr>
        <w:t xml:space="preserve">, </w:t>
      </w:r>
      <w:r w:rsidRPr="0016602E">
        <w:rPr>
          <w:rFonts w:eastAsia="Calibri" w:cstheme="minorHAnsi"/>
          <w:color w:val="1F4E79" w:themeColor="accent1" w:themeShade="80"/>
          <w:sz w:val="24"/>
          <w:szCs w:val="24"/>
          <w:lang w:eastAsia="ro-RO"/>
        </w:rPr>
        <w:t xml:space="preserve">întreprindere conform legislației naționale și europene în vigoare, declar că </w:t>
      </w:r>
      <w:r w:rsidRPr="0016602E">
        <w:rPr>
          <w:rFonts w:cstheme="minorHAnsi"/>
          <w:color w:val="1F4E79" w:themeColor="accent1" w:themeShade="80"/>
          <w:sz w:val="24"/>
          <w:szCs w:val="24"/>
          <w:lang w:eastAsia="ro-RO"/>
        </w:rPr>
        <w:t>îndeplinesc cumulativ următoarele condiții</w:t>
      </w:r>
      <w:r w:rsidRPr="0016602E">
        <w:rPr>
          <w:rFonts w:eastAsia="Calibri" w:cstheme="minorHAnsi"/>
          <w:color w:val="1F4E79" w:themeColor="accent1" w:themeShade="80"/>
          <w:sz w:val="24"/>
          <w:szCs w:val="24"/>
          <w:lang w:eastAsia="ro-RO"/>
        </w:rPr>
        <w:t>:</w:t>
      </w:r>
    </w:p>
    <w:p w14:paraId="3491C858"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color w:val="000000" w:themeColor="text1"/>
          <w:sz w:val="24"/>
          <w:szCs w:val="24"/>
          <w:lang w:eastAsia="ro-RO"/>
        </w:rPr>
      </w:pPr>
      <w:r w:rsidRPr="0016602E">
        <w:rPr>
          <w:rFonts w:eastAsia="Times New Roman" w:cstheme="minorHAnsi"/>
          <w:color w:val="000000" w:themeColor="text1"/>
          <w:sz w:val="24"/>
          <w:szCs w:val="24"/>
          <w:lang w:eastAsia="ro-RO"/>
        </w:rPr>
        <w:t xml:space="preserve">entitatea juridică, </w:t>
      </w:r>
      <w:sdt>
        <w:sdtPr>
          <w:rPr>
            <w:rFonts w:eastAsia="Calibri" w:cstheme="minorHAnsi"/>
            <w:b/>
            <w:caps/>
            <w:color w:val="000000" w:themeColor="text1"/>
            <w:sz w:val="24"/>
            <w:lang w:eastAsia="ro-RO"/>
          </w:rPr>
          <w:alias w:val="Solicitant"/>
          <w:tag w:val="solicitant"/>
          <w:id w:val="1468315750"/>
          <w:placeholder>
            <w:docPart w:val="3C2CE015762544D08172DCCDA1F5A5EF"/>
          </w:placeholder>
          <w:showingPlcHdr/>
        </w:sdtPr>
        <w:sdtEndPr>
          <w:rPr>
            <w:b w:val="0"/>
            <w:caps w:val="0"/>
            <w:szCs w:val="24"/>
          </w:rPr>
        </w:sdtEndPr>
        <w:sdtContent>
          <w:r w:rsidRPr="0016602E">
            <w:rPr>
              <w:rFonts w:eastAsia="Calibri" w:cstheme="minorHAnsi"/>
              <w:b/>
              <w:color w:val="000000" w:themeColor="text1"/>
              <w:sz w:val="24"/>
              <w:szCs w:val="24"/>
              <w:lang w:eastAsia="ro-RO"/>
            </w:rPr>
            <w:t>Introduceți denumire solicitant</w:t>
          </w:r>
        </w:sdtContent>
      </w:sdt>
      <w:r w:rsidRPr="0016602E">
        <w:rPr>
          <w:rFonts w:eastAsia="Calibri" w:cstheme="minorHAnsi"/>
          <w:b/>
          <w:caps/>
          <w:color w:val="000000" w:themeColor="text1"/>
          <w:sz w:val="24"/>
          <w:lang w:eastAsia="ro-RO"/>
        </w:rPr>
        <w:t xml:space="preserve"> </w:t>
      </w:r>
      <w:r w:rsidRPr="0016602E">
        <w:rPr>
          <w:rFonts w:eastAsia="Times New Roman" w:cstheme="minorHAnsi"/>
          <w:color w:val="000000" w:themeColor="text1"/>
          <w:sz w:val="24"/>
          <w:szCs w:val="24"/>
          <w:lang w:eastAsia="ro-RO"/>
        </w:rPr>
        <w:t xml:space="preserve">este înregistrată potrivit Legii societăților nr. 31/1990, republicată, cu modificările și completările ulterioare, pe teritoriul regiunii de dezvoltare Nord-Vest; </w:t>
      </w:r>
    </w:p>
    <w:p w14:paraId="57BF9A6E"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color w:val="000000" w:themeColor="text1"/>
          <w:sz w:val="24"/>
          <w:szCs w:val="24"/>
          <w:lang w:eastAsia="ro-RO"/>
        </w:rPr>
      </w:pPr>
      <w:r w:rsidRPr="0016602E">
        <w:rPr>
          <w:rFonts w:eastAsia="Times New Roman" w:cstheme="minorHAnsi"/>
          <w:color w:val="000000" w:themeColor="text1"/>
          <w:sz w:val="24"/>
          <w:szCs w:val="24"/>
          <w:lang w:eastAsia="ro-RO"/>
        </w:rPr>
        <w:t>entitatea juridică trebuie să fie considerată nou-înființată și să fie inovatoare în sensul prevederilor ghidului solicitantului, respectiv:</w:t>
      </w:r>
    </w:p>
    <w:p w14:paraId="6C944C38" w14:textId="77777777" w:rsidR="00E446D5" w:rsidRPr="0016602E" w:rsidRDefault="00E446D5" w:rsidP="00E446D5">
      <w:pPr>
        <w:numPr>
          <w:ilvl w:val="0"/>
          <w:numId w:val="35"/>
        </w:numPr>
        <w:spacing w:after="0" w:line="240" w:lineRule="auto"/>
        <w:ind w:left="2520"/>
        <w:contextualSpacing/>
        <w:jc w:val="both"/>
        <w:rPr>
          <w:rFonts w:eastAsia="Calibri" w:cstheme="minorHAnsi"/>
          <w:color w:val="000000" w:themeColor="text1"/>
          <w:sz w:val="24"/>
          <w:szCs w:val="24"/>
          <w:lang w:eastAsia="ro-RO"/>
        </w:rPr>
      </w:pPr>
      <w:r w:rsidRPr="0016602E">
        <w:rPr>
          <w:rFonts w:eastAsia="Calibri" w:cstheme="minorHAnsi"/>
          <w:color w:val="000000" w:themeColor="text1"/>
          <w:sz w:val="24"/>
          <w:szCs w:val="24"/>
          <w:lang w:eastAsia="ro-RO"/>
        </w:rPr>
        <w:t xml:space="preserve">nu a preluat activitatea altei întreprinderi; </w:t>
      </w:r>
    </w:p>
    <w:p w14:paraId="103CED84" w14:textId="77777777" w:rsidR="00E446D5" w:rsidRPr="0016602E" w:rsidRDefault="00E446D5" w:rsidP="00E446D5">
      <w:pPr>
        <w:numPr>
          <w:ilvl w:val="0"/>
          <w:numId w:val="35"/>
        </w:numPr>
        <w:spacing w:after="0" w:line="240" w:lineRule="auto"/>
        <w:ind w:left="2520"/>
        <w:contextualSpacing/>
        <w:jc w:val="both"/>
        <w:rPr>
          <w:rFonts w:eastAsia="Calibri" w:cstheme="minorHAnsi"/>
          <w:color w:val="000000" w:themeColor="text1"/>
          <w:sz w:val="24"/>
          <w:szCs w:val="24"/>
          <w:lang w:eastAsia="ro-RO"/>
        </w:rPr>
      </w:pPr>
      <w:r w:rsidRPr="0016602E">
        <w:rPr>
          <w:rFonts w:eastAsia="Calibri" w:cstheme="minorHAnsi"/>
          <w:color w:val="000000" w:themeColor="text1"/>
          <w:sz w:val="24"/>
          <w:szCs w:val="24"/>
          <w:lang w:eastAsia="ro-RO"/>
        </w:rPr>
        <w:t xml:space="preserve">nu a realizat vreo </w:t>
      </w:r>
      <w:r w:rsidRPr="0016602E">
        <w:rPr>
          <w:rFonts w:eastAsia="Calibri" w:cstheme="minorHAnsi"/>
          <w:color w:val="000000" w:themeColor="text1"/>
          <w:sz w:val="24"/>
          <w:szCs w:val="24"/>
          <w:shd w:val="clear" w:color="auto" w:fill="FFFFFF"/>
          <w:lang w:eastAsia="ro-RO"/>
        </w:rPr>
        <w:t>repartizare sau distribuire de profit</w:t>
      </w:r>
      <w:r w:rsidRPr="0016602E">
        <w:rPr>
          <w:rFonts w:eastAsia="Calibri" w:cstheme="minorHAnsi"/>
          <w:color w:val="000000" w:themeColor="text1"/>
          <w:sz w:val="24"/>
          <w:szCs w:val="24"/>
          <w:lang w:eastAsia="ro-RO"/>
        </w:rPr>
        <w:t xml:space="preserve">; </w:t>
      </w:r>
    </w:p>
    <w:p w14:paraId="0C70AD75" w14:textId="6371F9F5" w:rsidR="00E446D5" w:rsidRPr="0016602E" w:rsidRDefault="00E446D5" w:rsidP="00E446D5">
      <w:pPr>
        <w:numPr>
          <w:ilvl w:val="0"/>
          <w:numId w:val="35"/>
        </w:numPr>
        <w:spacing w:after="0" w:line="240" w:lineRule="auto"/>
        <w:ind w:left="2520"/>
        <w:contextualSpacing/>
        <w:jc w:val="both"/>
        <w:rPr>
          <w:rFonts w:eastAsia="Calibri" w:cstheme="minorHAnsi"/>
          <w:color w:val="000000" w:themeColor="text1"/>
          <w:sz w:val="24"/>
          <w:szCs w:val="24"/>
          <w:lang w:eastAsia="ro-RO"/>
        </w:rPr>
      </w:pPr>
      <w:r w:rsidRPr="0016602E">
        <w:rPr>
          <w:rFonts w:eastAsia="Calibri" w:cstheme="minorHAnsi"/>
          <w:color w:val="000000" w:themeColor="text1"/>
          <w:sz w:val="24"/>
          <w:szCs w:val="24"/>
          <w:lang w:eastAsia="ro-RO"/>
        </w:rPr>
        <w:lastRenderedPageBreak/>
        <w:t xml:space="preserve">nu s-a format printr-o </w:t>
      </w:r>
      <w:r w:rsidRPr="0016602E">
        <w:rPr>
          <w:rFonts w:eastAsia="Calibri" w:cstheme="minorHAnsi"/>
          <w:color w:val="000000" w:themeColor="text1"/>
          <w:sz w:val="24"/>
          <w:szCs w:val="24"/>
          <w:shd w:val="clear" w:color="auto" w:fill="FFFFFF"/>
          <w:lang w:eastAsia="ro-RO"/>
        </w:rPr>
        <w:t>de fuziune</w:t>
      </w:r>
      <w:r w:rsidRPr="0016602E">
        <w:rPr>
          <w:rFonts w:eastAsia="Calibri" w:cstheme="minorHAnsi"/>
          <w:color w:val="000000" w:themeColor="text1"/>
          <w:sz w:val="24"/>
          <w:vertAlign w:val="superscript"/>
          <w:lang w:eastAsia="ro-RO"/>
        </w:rPr>
        <w:footnoteReference w:id="1"/>
      </w:r>
      <w:r w:rsidRPr="0016602E">
        <w:rPr>
          <w:rFonts w:eastAsia="Calibri" w:cstheme="minorHAnsi"/>
          <w:color w:val="000000" w:themeColor="text1"/>
          <w:sz w:val="24"/>
          <w:szCs w:val="24"/>
          <w:shd w:val="clear" w:color="auto" w:fill="FFFFFF"/>
          <w:lang w:eastAsia="ro-RO"/>
        </w:rPr>
        <w:t xml:space="preserve"> sau divizare</w:t>
      </w:r>
      <w:r w:rsidRPr="0016602E">
        <w:rPr>
          <w:rFonts w:eastAsia="Calibri" w:cstheme="minorHAnsi"/>
          <w:color w:val="000000" w:themeColor="text1"/>
          <w:sz w:val="24"/>
          <w:vertAlign w:val="superscript"/>
          <w:lang w:eastAsia="ro-RO"/>
        </w:rPr>
        <w:footnoteReference w:id="2"/>
      </w:r>
      <w:r w:rsidRPr="0016602E">
        <w:rPr>
          <w:rFonts w:eastAsia="Calibri" w:cstheme="minorHAnsi"/>
          <w:color w:val="000000" w:themeColor="text1"/>
          <w:sz w:val="24"/>
          <w:szCs w:val="24"/>
          <w:shd w:val="clear" w:color="auto" w:fill="FFFFFF"/>
          <w:lang w:eastAsia="ro-RO"/>
        </w:rPr>
        <w:t xml:space="preserve"> în conformitate cu prevederile Legii 31/1990 pentru a se încadr</w:t>
      </w:r>
      <w:r w:rsidR="005F0DF3" w:rsidRPr="0016602E">
        <w:rPr>
          <w:rFonts w:eastAsia="Calibri" w:cstheme="minorHAnsi"/>
          <w:color w:val="000000" w:themeColor="text1"/>
          <w:sz w:val="24"/>
          <w:szCs w:val="24"/>
          <w:shd w:val="clear" w:color="auto" w:fill="FFFFFF"/>
          <w:lang w:eastAsia="ro-RO"/>
        </w:rPr>
        <w:t>a</w:t>
      </w:r>
      <w:r w:rsidRPr="0016602E">
        <w:rPr>
          <w:rFonts w:eastAsia="Calibri" w:cstheme="minorHAnsi"/>
          <w:color w:val="000000" w:themeColor="text1"/>
          <w:sz w:val="24"/>
          <w:szCs w:val="24"/>
          <w:shd w:val="clear" w:color="auto" w:fill="FFFFFF"/>
          <w:lang w:eastAsia="ro-RO"/>
        </w:rPr>
        <w:t xml:space="preserve"> în categoria întreprinderilor mici sau microîntreprinderilor sau nu și-a modificat </w:t>
      </w:r>
      <w:r w:rsidRPr="0016602E">
        <w:rPr>
          <w:rFonts w:eastAsia="Calibri" w:cstheme="minorHAnsi"/>
          <w:color w:val="000000" w:themeColor="text1"/>
          <w:sz w:val="24"/>
          <w:szCs w:val="24"/>
          <w:lang w:eastAsia="ro-RO"/>
        </w:rPr>
        <w:t>forma juridică de la momentul înființării sale. Prin derogare, întreprinderile formate prin fuziunea unor întreprinderi eligibile pentru ajutorul pentru întreprinderile nou-înființate sunt considerate eligibile pentru o perioadă de maximum cinci ani de la data înmatriculării celei mai vechi dintre întreprinderile participante la fuziune.</w:t>
      </w:r>
    </w:p>
    <w:p w14:paraId="59BB2670" w14:textId="77777777" w:rsidR="00E446D5" w:rsidRPr="0016602E" w:rsidRDefault="00E446D5" w:rsidP="00E446D5">
      <w:pPr>
        <w:numPr>
          <w:ilvl w:val="0"/>
          <w:numId w:val="35"/>
        </w:numPr>
        <w:spacing w:after="0" w:line="240" w:lineRule="auto"/>
        <w:ind w:left="2520"/>
        <w:contextualSpacing/>
        <w:jc w:val="both"/>
        <w:rPr>
          <w:rFonts w:eastAsia="Calibri" w:cstheme="minorHAnsi"/>
          <w:sz w:val="24"/>
          <w:szCs w:val="24"/>
          <w:lang w:eastAsia="ro-RO"/>
        </w:rPr>
      </w:pPr>
      <w:r w:rsidRPr="0016602E">
        <w:rPr>
          <w:rFonts w:eastAsia="Calibri" w:cstheme="minorHAnsi"/>
          <w:sz w:val="24"/>
          <w:szCs w:val="24"/>
          <w:lang w:eastAsia="ro-RO"/>
        </w:rPr>
        <w:t>nu a existat cu cel mult trei ani înainte de depunerea cererii de finanțare, și cinci ani înainte de semnarea contractului de finanțare;</w:t>
      </w:r>
    </w:p>
    <w:p w14:paraId="7BBE74B8" w14:textId="77777777" w:rsidR="00E446D5" w:rsidRPr="0016602E" w:rsidRDefault="00E446D5" w:rsidP="00E446D5">
      <w:pPr>
        <w:numPr>
          <w:ilvl w:val="0"/>
          <w:numId w:val="35"/>
        </w:numPr>
        <w:spacing w:after="0" w:line="240" w:lineRule="auto"/>
        <w:ind w:left="2520"/>
        <w:contextualSpacing/>
        <w:jc w:val="both"/>
        <w:rPr>
          <w:rFonts w:eastAsia="Calibri" w:cstheme="minorHAnsi"/>
          <w:sz w:val="24"/>
          <w:szCs w:val="24"/>
          <w:lang w:eastAsia="ro-RO"/>
        </w:rPr>
      </w:pPr>
      <w:r w:rsidRPr="0016602E">
        <w:rPr>
          <w:rFonts w:eastAsia="Calibri" w:cstheme="minorHAnsi"/>
          <w:sz w:val="24"/>
          <w:szCs w:val="24"/>
          <w:lang w:eastAsia="ro-RO"/>
        </w:rPr>
        <w:t>nu a fost și nu este cotată în lista oficială a unei burse de valori</w:t>
      </w:r>
    </w:p>
    <w:p w14:paraId="5490B579" w14:textId="77777777" w:rsidR="00E446D5" w:rsidRPr="0016602E" w:rsidRDefault="00E446D5" w:rsidP="00E446D5">
      <w:pPr>
        <w:numPr>
          <w:ilvl w:val="0"/>
          <w:numId w:val="35"/>
        </w:numPr>
        <w:spacing w:after="0" w:line="240" w:lineRule="auto"/>
        <w:ind w:left="2520"/>
        <w:contextualSpacing/>
        <w:jc w:val="both"/>
        <w:rPr>
          <w:rFonts w:eastAsia="Calibri" w:cstheme="minorHAnsi"/>
          <w:sz w:val="24"/>
          <w:szCs w:val="24"/>
          <w:lang w:eastAsia="ro-RO"/>
        </w:rPr>
      </w:pPr>
      <w:r w:rsidRPr="0016602E">
        <w:rPr>
          <w:rFonts w:eastAsia="Calibri" w:cstheme="minorHAnsi"/>
          <w:sz w:val="24"/>
          <w:szCs w:val="24"/>
          <w:lang w:eastAsia="ro-RO"/>
        </w:rPr>
        <w:t xml:space="preserve">Se încadrează în categoria microîntreprinderilor sau întreprinderilor mici la data depunerii cererii de finanțare și în etapa de contractare în conformitate cu prevederile Legii 346/2004 </w:t>
      </w:r>
      <w:r w:rsidRPr="0016602E">
        <w:rPr>
          <w:rFonts w:eastAsia="Times New Roman" w:cstheme="minorHAnsi"/>
          <w:sz w:val="24"/>
          <w:szCs w:val="24"/>
          <w:lang w:eastAsia="ro-RO"/>
        </w:rPr>
        <w:t>privind stimularea înfiinţării şi dezvoltării IMM, cu modificările şi completările ulterioare și Regulamentul (UE) nr. 651/2014</w:t>
      </w:r>
    </w:p>
    <w:p w14:paraId="4E8EBBE5" w14:textId="2EE38A93" w:rsidR="00E446D5" w:rsidRPr="0016602E" w:rsidRDefault="00E446D5" w:rsidP="00E446D5">
      <w:pPr>
        <w:numPr>
          <w:ilvl w:val="0"/>
          <w:numId w:val="35"/>
        </w:numPr>
        <w:spacing w:after="0" w:line="240" w:lineRule="auto"/>
        <w:ind w:left="2520"/>
        <w:contextualSpacing/>
        <w:jc w:val="both"/>
        <w:rPr>
          <w:rFonts w:eastAsia="Calibri" w:cstheme="minorHAnsi"/>
          <w:sz w:val="24"/>
          <w:szCs w:val="24"/>
          <w:lang w:eastAsia="ro-RO"/>
        </w:rPr>
      </w:pPr>
      <w:r w:rsidRPr="0016602E">
        <w:rPr>
          <w:rFonts w:eastAsia="Calibri" w:cstheme="minorHAnsi"/>
          <w:sz w:val="24"/>
          <w:szCs w:val="24"/>
          <w:lang w:eastAsia="ro-RO"/>
        </w:rPr>
        <w:t>demonstrează, prin intermediul unei evaluări realizate de către o entitate de inovare și transfer tehnologic, că va dezvolta într-un viitor previzibil produse, servicii sau procese care sunt noi sau îmbunătăţite în mod substanţial în raport cu stadiul actual al tehnologiei din sectorul respectiv și care prezintă riscul unei disfuncţionalităţi de natură tehnologică ori industrială sau demonstrează că costurile aferente activităţii de cercetare și dezvoltare reprezintă cel puţin 10 % din costurile sale totale de funcţionare înregistrate cel puţin în cursul unuia dintre cei trei ani care preced acordarea ajutorului</w:t>
      </w:r>
      <w:r w:rsidR="005F0DF3" w:rsidRPr="0016602E">
        <w:rPr>
          <w:rFonts w:eastAsia="Calibri" w:cstheme="minorHAnsi"/>
          <w:sz w:val="24"/>
          <w:szCs w:val="24"/>
          <w:lang w:eastAsia="ro-RO"/>
        </w:rPr>
        <w:t>(semnarea contractului de finanțare)</w:t>
      </w:r>
      <w:r w:rsidRPr="0016602E">
        <w:rPr>
          <w:rFonts w:eastAsia="Calibri" w:cstheme="minorHAnsi"/>
          <w:sz w:val="24"/>
          <w:szCs w:val="24"/>
          <w:lang w:eastAsia="ro-RO"/>
        </w:rPr>
        <w:t xml:space="preserve"> sau, în cazul unei întreprinderi nou-înfiinţate fără niciun istoric financiar, în auditul perioadei fiscale în curs, astfel cum este certificat de către o entitate de inovare și transfer tehnologic;</w:t>
      </w:r>
    </w:p>
    <w:p w14:paraId="54CB3155" w14:textId="77777777" w:rsidR="00E446D5" w:rsidRPr="0016602E" w:rsidRDefault="00E446D5" w:rsidP="00E446D5">
      <w:pPr>
        <w:spacing w:after="0" w:line="240" w:lineRule="auto"/>
        <w:jc w:val="both"/>
        <w:rPr>
          <w:rFonts w:eastAsia="Calibri" w:cstheme="minorHAnsi"/>
          <w:sz w:val="24"/>
          <w:szCs w:val="24"/>
          <w:lang w:eastAsia="ro-RO"/>
        </w:rPr>
      </w:pPr>
    </w:p>
    <w:p w14:paraId="12306E5C" w14:textId="77777777" w:rsidR="00E446D5" w:rsidRPr="0016602E" w:rsidRDefault="00E446D5" w:rsidP="00E446D5">
      <w:pPr>
        <w:spacing w:after="0" w:line="240" w:lineRule="auto"/>
        <w:ind w:left="1800"/>
        <w:jc w:val="both"/>
        <w:rPr>
          <w:rFonts w:eastAsia="Calibri" w:cstheme="minorHAnsi"/>
          <w:sz w:val="24"/>
          <w:szCs w:val="24"/>
          <w:lang w:eastAsia="ro-RO"/>
        </w:rPr>
      </w:pPr>
      <w:r w:rsidRPr="0016602E">
        <w:rPr>
          <w:rFonts w:eastAsia="Calibri" w:cstheme="minorHAnsi"/>
          <w:sz w:val="24"/>
          <w:szCs w:val="24"/>
          <w:lang w:eastAsia="ro-RO"/>
        </w:rPr>
        <w:t xml:space="preserve">Calitatea de întreprindere nou-înființată inovatoare și implicit condițiile de mai sus, trebuie să existe atât la data depunerii cererii de finanțare, cât și la data semnării contractului de finanțare. Inteleg că dacă condițiile nu sunt menținute, proiectul devine ne-eligibil pentru obținerea finanțării în cadrul prezentului apel. </w:t>
      </w:r>
    </w:p>
    <w:p w14:paraId="67068926" w14:textId="77777777" w:rsidR="00E446D5" w:rsidRPr="0016602E" w:rsidRDefault="00E446D5" w:rsidP="00E446D5">
      <w:pPr>
        <w:spacing w:after="0" w:line="240" w:lineRule="auto"/>
        <w:ind w:left="1800"/>
        <w:jc w:val="both"/>
        <w:rPr>
          <w:rFonts w:eastAsia="Calibri" w:cstheme="minorHAnsi"/>
          <w:sz w:val="24"/>
          <w:szCs w:val="24"/>
          <w:lang w:eastAsia="ro-RO"/>
        </w:rPr>
      </w:pPr>
    </w:p>
    <w:p w14:paraId="00C86CD2"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sz w:val="24"/>
          <w:szCs w:val="24"/>
          <w:lang w:eastAsia="ro-RO"/>
        </w:rPr>
      </w:pPr>
      <w:r w:rsidRPr="0016602E">
        <w:rPr>
          <w:rFonts w:eastAsia="Times New Roman" w:cstheme="minorHAnsi"/>
          <w:sz w:val="24"/>
          <w:szCs w:val="24"/>
          <w:lang w:eastAsia="ro-RO"/>
        </w:rPr>
        <w:t xml:space="preserve">a desfăşurat activitate pe o perioadă corespunzătoare astfel încât să existe un istoric financiar pentru cel puțin un an fiscal anterior (situații financiare anuale depuse, inclusiv an parțial încheiat) la dmomentul depunerii cererii de finanțare și a înregistrat profit din exploatare (&gt;0 lei) cadrul respectivelor situații financiare, precum și solicitantul nu a avut activitatea suspendată temporar, oricând în anul curent </w:t>
      </w:r>
      <w:r w:rsidRPr="0016602E">
        <w:rPr>
          <w:rFonts w:eastAsia="Times New Roman" w:cstheme="minorHAnsi"/>
          <w:sz w:val="24"/>
          <w:szCs w:val="24"/>
          <w:lang w:eastAsia="ro-RO"/>
        </w:rPr>
        <w:lastRenderedPageBreak/>
        <w:t>depunerii CF.</w:t>
      </w:r>
    </w:p>
    <w:p w14:paraId="24036AFD" w14:textId="77777777" w:rsidR="00E446D5" w:rsidRPr="0016602E" w:rsidRDefault="00E446D5" w:rsidP="00E446D5">
      <w:pPr>
        <w:widowControl w:val="0"/>
        <w:spacing w:after="0" w:line="240" w:lineRule="auto"/>
        <w:ind w:left="1800"/>
        <w:contextualSpacing/>
        <w:jc w:val="both"/>
        <w:rPr>
          <w:rFonts w:eastAsia="Calibri" w:cstheme="minorHAnsi"/>
          <w:sz w:val="24"/>
          <w:szCs w:val="24"/>
          <w:lang w:eastAsia="ro-RO"/>
        </w:rPr>
      </w:pPr>
    </w:p>
    <w:p w14:paraId="322C3651" w14:textId="77777777" w:rsidR="00E446D5" w:rsidRPr="0016602E" w:rsidRDefault="00E446D5" w:rsidP="00E446D5">
      <w:pPr>
        <w:widowControl w:val="0"/>
        <w:numPr>
          <w:ilvl w:val="1"/>
          <w:numId w:val="34"/>
        </w:numPr>
        <w:spacing w:after="0" w:line="240" w:lineRule="auto"/>
        <w:contextualSpacing/>
        <w:jc w:val="both"/>
        <w:rPr>
          <w:rFonts w:eastAsia="Calibri" w:cstheme="minorHAnsi"/>
          <w:bCs/>
          <w:sz w:val="24"/>
          <w:szCs w:val="24"/>
          <w:lang w:eastAsia="ro-RO"/>
        </w:rPr>
      </w:pPr>
      <w:r w:rsidRPr="0016602E">
        <w:rPr>
          <w:rFonts w:eastAsia="Times New Roman" w:cstheme="minorHAnsi"/>
          <w:sz w:val="24"/>
          <w:szCs w:val="24"/>
          <w:lang w:eastAsia="ro-RO"/>
        </w:rPr>
        <w:t xml:space="preserve">nu se încadrează în categoria întreprinderilor </w:t>
      </w:r>
      <w:r w:rsidRPr="0016602E">
        <w:rPr>
          <w:rFonts w:eastAsia="Calibri" w:cstheme="minorHAnsi"/>
          <w:bCs/>
          <w:sz w:val="24"/>
          <w:szCs w:val="24"/>
          <w:lang w:eastAsia="ro-RO"/>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652C8E90" w14:textId="77777777" w:rsidR="00E446D5" w:rsidRPr="0016602E" w:rsidRDefault="00E446D5" w:rsidP="00E446D5">
      <w:pPr>
        <w:spacing w:after="0" w:line="240" w:lineRule="auto"/>
        <w:ind w:left="2880"/>
        <w:contextualSpacing/>
        <w:jc w:val="both"/>
        <w:rPr>
          <w:rFonts w:eastAsia="Calibri" w:cstheme="minorHAnsi"/>
          <w:bCs/>
          <w:sz w:val="24"/>
          <w:szCs w:val="24"/>
          <w:lang w:eastAsia="ro-RO"/>
        </w:rPr>
      </w:pPr>
      <w:r w:rsidRPr="0016602E">
        <w:rPr>
          <w:rFonts w:eastAsia="Calibri" w:cstheme="minorHAnsi"/>
          <w:bCs/>
          <w:sz w:val="24"/>
          <w:szCs w:val="24"/>
          <w:lang w:eastAsia="ro-RO"/>
        </w:rPr>
        <w:t xml:space="preserve">(I) </w:t>
      </w:r>
      <w:r w:rsidRPr="0016602E">
        <w:rPr>
          <w:rFonts w:eastAsia="Calibri" w:cstheme="minorHAnsi"/>
          <w:bCs/>
          <w:i/>
          <w:iCs/>
          <w:sz w:val="24"/>
          <w:szCs w:val="24"/>
          <w:lang w:eastAsia="ro-RO"/>
        </w:rPr>
        <w:t xml:space="preserve">[doar pentru întreprinderi care au, la data declarației, cel puțin 3 ani de la înființare] </w:t>
      </w:r>
      <w:r w:rsidRPr="0016602E">
        <w:rPr>
          <w:rFonts w:eastAsia="Calibri" w:cstheme="minorHAnsi"/>
          <w:bCs/>
          <w:sz w:val="24"/>
          <w:szCs w:val="24"/>
          <w:lang w:eastAsia="ro-RO"/>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r w:rsidRPr="0016602E">
        <w:rPr>
          <w:rFonts w:eastAsia="Calibri" w:cstheme="minorHAnsi"/>
          <w:bCs/>
          <w:sz w:val="24"/>
          <w:vertAlign w:val="superscript"/>
          <w:lang w:eastAsia="ro-RO"/>
        </w:rPr>
        <w:footnoteReference w:id="3"/>
      </w:r>
      <w:r w:rsidRPr="0016602E">
        <w:rPr>
          <w:rFonts w:eastAsia="Calibri" w:cstheme="minorHAnsi"/>
          <w:bCs/>
          <w:sz w:val="24"/>
          <w:szCs w:val="24"/>
          <w:lang w:eastAsia="ro-RO"/>
        </w:rPr>
        <w:t xml:space="preserve">; </w:t>
      </w:r>
    </w:p>
    <w:p w14:paraId="7966174B" w14:textId="77777777" w:rsidR="00E446D5" w:rsidRPr="0016602E" w:rsidRDefault="00E446D5" w:rsidP="00E446D5">
      <w:pPr>
        <w:spacing w:after="0" w:line="240" w:lineRule="auto"/>
        <w:ind w:left="2880"/>
        <w:contextualSpacing/>
        <w:jc w:val="both"/>
        <w:rPr>
          <w:rFonts w:eastAsia="Calibri" w:cstheme="minorHAnsi"/>
          <w:bCs/>
          <w:sz w:val="24"/>
          <w:szCs w:val="24"/>
          <w:lang w:eastAsia="ro-RO"/>
        </w:rPr>
      </w:pPr>
      <w:r w:rsidRPr="0016602E">
        <w:rPr>
          <w:rFonts w:eastAsia="Calibri" w:cstheme="minorHAnsi"/>
          <w:bCs/>
          <w:sz w:val="24"/>
          <w:szCs w:val="24"/>
          <w:lang w:eastAsia="ro-RO"/>
        </w:rPr>
        <w:t>(II) [</w:t>
      </w:r>
      <w:r w:rsidRPr="0016602E">
        <w:rPr>
          <w:rFonts w:eastAsia="Calibri" w:cstheme="minorHAnsi"/>
          <w:bCs/>
          <w:i/>
          <w:sz w:val="24"/>
          <w:szCs w:val="24"/>
          <w:lang w:eastAsia="ro-RO"/>
        </w:rPr>
        <w:t>doar pentru întreprinderi care au, la data declarației, cel puțin 3 ani de la înființare]</w:t>
      </w:r>
      <w:r w:rsidRPr="0016602E">
        <w:rPr>
          <w:rFonts w:eastAsia="Calibri" w:cstheme="minorHAnsi"/>
          <w:bCs/>
          <w:sz w:val="24"/>
          <w:szCs w:val="24"/>
          <w:lang w:eastAsia="ro-RO"/>
        </w:rPr>
        <w:t xml:space="preserv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r w:rsidRPr="0016602E">
        <w:rPr>
          <w:rFonts w:eastAsia="Calibri" w:cstheme="minorHAnsi"/>
          <w:bCs/>
          <w:sz w:val="24"/>
          <w:vertAlign w:val="superscript"/>
          <w:lang w:eastAsia="ro-RO"/>
        </w:rPr>
        <w:footnoteReference w:id="4"/>
      </w:r>
      <w:r w:rsidRPr="0016602E">
        <w:rPr>
          <w:rFonts w:eastAsia="Calibri" w:cstheme="minorHAnsi"/>
          <w:bCs/>
          <w:sz w:val="24"/>
          <w:szCs w:val="24"/>
          <w:lang w:eastAsia="ro-RO"/>
        </w:rPr>
        <w:t xml:space="preserve">; </w:t>
      </w:r>
    </w:p>
    <w:p w14:paraId="5C988CD5" w14:textId="77777777" w:rsidR="00E446D5" w:rsidRPr="0016602E" w:rsidRDefault="00E446D5" w:rsidP="00E446D5">
      <w:pPr>
        <w:spacing w:after="0" w:line="240" w:lineRule="auto"/>
        <w:ind w:left="2880"/>
        <w:contextualSpacing/>
        <w:jc w:val="both"/>
        <w:rPr>
          <w:rFonts w:eastAsia="Calibri" w:cstheme="minorHAnsi"/>
          <w:bCs/>
          <w:sz w:val="24"/>
          <w:szCs w:val="24"/>
          <w:lang w:eastAsia="ro-RO"/>
        </w:rPr>
      </w:pPr>
      <w:r w:rsidRPr="0016602E">
        <w:rPr>
          <w:rFonts w:eastAsia="Calibri" w:cstheme="minorHAnsi"/>
          <w:bCs/>
          <w:sz w:val="24"/>
          <w:szCs w:val="24"/>
          <w:lang w:eastAsia="ro-RO"/>
        </w:rPr>
        <w:t xml:space="preserve">(III) atunci când întreprinderea face obiectul unei proceduri colective de insolvență sau îndeplinește criteriile prevăzute de legislația națională pentru inițierea unei proceduri colective de insolvență la cererea creditori lor săi; </w:t>
      </w:r>
    </w:p>
    <w:p w14:paraId="635FB97E" w14:textId="77777777" w:rsidR="00E446D5" w:rsidRPr="0016602E" w:rsidRDefault="00E446D5" w:rsidP="00E446D5">
      <w:pPr>
        <w:spacing w:after="0" w:line="240" w:lineRule="auto"/>
        <w:ind w:left="2880"/>
        <w:contextualSpacing/>
        <w:jc w:val="both"/>
        <w:rPr>
          <w:rFonts w:eastAsia="Calibri" w:cstheme="minorHAnsi"/>
          <w:bCs/>
          <w:sz w:val="24"/>
          <w:szCs w:val="24"/>
          <w:lang w:eastAsia="ro-RO"/>
        </w:rPr>
      </w:pPr>
      <w:r w:rsidRPr="0016602E">
        <w:rPr>
          <w:rFonts w:eastAsia="Calibri" w:cstheme="minorHAnsi"/>
          <w:bCs/>
          <w:sz w:val="24"/>
          <w:szCs w:val="24"/>
          <w:lang w:eastAsia="ro-RO"/>
        </w:rPr>
        <w:t xml:space="preserve">(IV) atunci când întreprinderea a primit ajutor pentru salvare și nu a rambursat încă împrumutul sau nu a încetat garanția sau a primit ajutoare pentru restructurare și face încă obiectul unui plan de restructurare. </w:t>
      </w:r>
    </w:p>
    <w:p w14:paraId="6A5C091D" w14:textId="77777777" w:rsidR="00E446D5" w:rsidRPr="0016602E" w:rsidRDefault="00E446D5" w:rsidP="00E446D5">
      <w:pPr>
        <w:widowControl w:val="0"/>
        <w:numPr>
          <w:ilvl w:val="1"/>
          <w:numId w:val="34"/>
        </w:numPr>
        <w:spacing w:after="0" w:line="240" w:lineRule="auto"/>
        <w:contextualSpacing/>
        <w:jc w:val="both"/>
        <w:rPr>
          <w:rFonts w:eastAsia="Calibri" w:cstheme="minorHAnsi"/>
          <w:bCs/>
          <w:sz w:val="24"/>
          <w:szCs w:val="24"/>
          <w:lang w:eastAsia="ro-RO"/>
        </w:rPr>
      </w:pPr>
      <w:r w:rsidRPr="0016602E">
        <w:rPr>
          <w:rFonts w:eastAsia="Calibri" w:cstheme="minorHAnsi"/>
          <w:bCs/>
          <w:sz w:val="24"/>
          <w:szCs w:val="24"/>
          <w:lang w:eastAsia="ro-RO"/>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67D67E6A" w14:textId="77777777" w:rsidR="00E446D5" w:rsidRPr="0016602E" w:rsidRDefault="00E446D5" w:rsidP="00E446D5">
      <w:pPr>
        <w:widowControl w:val="0"/>
        <w:numPr>
          <w:ilvl w:val="1"/>
          <w:numId w:val="34"/>
        </w:numPr>
        <w:spacing w:after="0" w:line="240" w:lineRule="auto"/>
        <w:contextualSpacing/>
        <w:jc w:val="both"/>
        <w:rPr>
          <w:rFonts w:eastAsia="Calibri" w:cstheme="minorHAnsi"/>
          <w:bCs/>
          <w:sz w:val="24"/>
          <w:szCs w:val="24"/>
          <w:lang w:eastAsia="ro-RO"/>
        </w:rPr>
      </w:pPr>
      <w:r w:rsidRPr="0016602E">
        <w:rPr>
          <w:rFonts w:eastAsia="Calibri" w:cstheme="minorHAnsi"/>
          <w:bCs/>
          <w:sz w:val="24"/>
          <w:szCs w:val="24"/>
          <w:lang w:eastAsia="ro-RO"/>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2ABCA364" w14:textId="77777777" w:rsidR="00E446D5" w:rsidRPr="0016602E" w:rsidRDefault="00E446D5" w:rsidP="00E446D5">
      <w:pPr>
        <w:numPr>
          <w:ilvl w:val="1"/>
          <w:numId w:val="34"/>
        </w:numPr>
        <w:spacing w:after="0" w:line="240" w:lineRule="auto"/>
        <w:contextualSpacing/>
        <w:jc w:val="both"/>
        <w:rPr>
          <w:rFonts w:eastAsia="Calibri" w:cstheme="minorHAnsi"/>
          <w:bCs/>
          <w:sz w:val="24"/>
          <w:szCs w:val="24"/>
          <w:lang w:eastAsia="ro-RO"/>
        </w:rPr>
      </w:pPr>
      <w:r w:rsidRPr="0016602E">
        <w:rPr>
          <w:rFonts w:eastAsia="Calibri" w:cstheme="minorHAnsi"/>
          <w:bCs/>
          <w:sz w:val="24"/>
          <w:szCs w:val="24"/>
          <w:lang w:eastAsia="ro-RO"/>
        </w:rPr>
        <w:lastRenderedPageBreak/>
        <w:t>nu se află în una din situaţiile incompatibile cu acordarea ajutorului de stat pentru întreprinderi nou - înființate;</w:t>
      </w:r>
    </w:p>
    <w:p w14:paraId="21D508F9" w14:textId="77777777" w:rsidR="00E446D5" w:rsidRPr="0016602E" w:rsidRDefault="00E446D5" w:rsidP="00E446D5">
      <w:pPr>
        <w:numPr>
          <w:ilvl w:val="1"/>
          <w:numId w:val="34"/>
        </w:numPr>
        <w:spacing w:after="0" w:line="240" w:lineRule="auto"/>
        <w:contextualSpacing/>
        <w:jc w:val="both"/>
        <w:rPr>
          <w:rFonts w:eastAsia="Calibri" w:cstheme="minorHAnsi"/>
          <w:bCs/>
          <w:sz w:val="24"/>
          <w:szCs w:val="24"/>
          <w:lang w:eastAsia="ro-RO"/>
        </w:rPr>
      </w:pPr>
      <w:r w:rsidRPr="0016602E">
        <w:rPr>
          <w:rFonts w:eastAsia="Calibri" w:cstheme="minorHAnsi"/>
          <w:bCs/>
          <w:sz w:val="24"/>
          <w:szCs w:val="24"/>
          <w:lang w:eastAsia="ro-RO"/>
        </w:rPr>
        <w:t>nu înregistrează obligații bugetare nete</w:t>
      </w:r>
      <w:r w:rsidRPr="0016602E">
        <w:rPr>
          <w:rFonts w:eastAsia="Calibri" w:cstheme="minorHAnsi"/>
          <w:sz w:val="24"/>
          <w:szCs w:val="24"/>
          <w:vertAlign w:val="superscript"/>
          <w:lang w:eastAsia="ro-RO"/>
        </w:rPr>
        <w:footnoteReference w:id="5"/>
      </w:r>
      <w:r w:rsidRPr="0016602E">
        <w:rPr>
          <w:rFonts w:eastAsia="Calibri" w:cstheme="minorHAnsi"/>
          <w:bCs/>
          <w:sz w:val="24"/>
          <w:szCs w:val="24"/>
          <w:lang w:eastAsia="ro-RO"/>
        </w:rPr>
        <w:t xml:space="preserve"> (diferența dintre obligațiile de plată restanțe la buget și sumele de recuperat de la buget) datorate autorităților centrale sau locale, conform normelor legale în vigoare. </w:t>
      </w:r>
    </w:p>
    <w:p w14:paraId="04C6038A" w14:textId="77777777" w:rsidR="00E446D5" w:rsidRPr="0016602E" w:rsidRDefault="00E446D5" w:rsidP="00E446D5">
      <w:pPr>
        <w:numPr>
          <w:ilvl w:val="1"/>
          <w:numId w:val="34"/>
        </w:numPr>
        <w:spacing w:after="0" w:line="240" w:lineRule="auto"/>
        <w:contextualSpacing/>
        <w:jc w:val="both"/>
        <w:rPr>
          <w:rFonts w:eastAsia="Calibri" w:cstheme="minorHAnsi"/>
          <w:bCs/>
          <w:sz w:val="24"/>
          <w:szCs w:val="24"/>
          <w:lang w:eastAsia="ro-RO"/>
        </w:rPr>
      </w:pPr>
      <w:r w:rsidRPr="0016602E">
        <w:rPr>
          <w:rFonts w:eastAsia="Calibri" w:cstheme="minorHAnsi"/>
          <w:bCs/>
          <w:sz w:val="24"/>
          <w:szCs w:val="24"/>
          <w:lang w:eastAsia="ro-RO"/>
        </w:rPr>
        <w:t>Nu are cercetarea-dezvoltarea ca obiect principal de activitate (conform certificatului constatator ORC), dar în cazul în care realizează cu resurse proprii acțiuni specifice de cercetare-dezvoltare (cercetare industrială şi/sau dezvoltare experimentală) dezvoltate la nivelul solicitantului trebuie să aibe codul CAEN asociat acestui tip de activitate autorizat la locul de implementare a proiectului, de la momentul depunerii cererii de finanțare.</w:t>
      </w:r>
    </w:p>
    <w:p w14:paraId="3B8278C2" w14:textId="77777777" w:rsidR="00E446D5" w:rsidRPr="0016602E" w:rsidRDefault="00E446D5" w:rsidP="00E446D5">
      <w:pPr>
        <w:numPr>
          <w:ilvl w:val="1"/>
          <w:numId w:val="34"/>
        </w:numPr>
        <w:spacing w:after="0" w:line="240" w:lineRule="auto"/>
        <w:contextualSpacing/>
        <w:jc w:val="both"/>
        <w:rPr>
          <w:rFonts w:eastAsia="Calibri" w:cstheme="minorHAnsi"/>
          <w:sz w:val="24"/>
          <w:szCs w:val="24"/>
          <w:lang w:eastAsia="ro-RO"/>
        </w:rPr>
      </w:pPr>
      <w:r w:rsidRPr="0016602E">
        <w:rPr>
          <w:rFonts w:eastAsia="Times New Roman" w:cstheme="minorHAnsi"/>
          <w:sz w:val="24"/>
          <w:szCs w:val="24"/>
          <w:lang w:eastAsia="ro-RO"/>
        </w:rPr>
        <w:t xml:space="preserve">are domeniul de activitate vizat de investiție, înscris în obiectul de activitate (conform certificatului constatator ORC) și autorizat la sediul (principal sau secundar) identificat ca loc de implementare a proiectului, în </w:t>
      </w:r>
      <w:r w:rsidRPr="0016602E">
        <w:rPr>
          <w:rFonts w:eastAsia="Calibri" w:cstheme="minorHAnsi"/>
          <w:sz w:val="24"/>
          <w:szCs w:val="24"/>
          <w:lang w:eastAsia="ro-RO"/>
        </w:rPr>
        <w:t xml:space="preserve">domeniile de activitate eligibile conform pilonilor și domeniilor definite în Strategia de Specializare Inteligentă (RIS3) a regiunii de dezvoltare Nord-Vest. </w:t>
      </w:r>
      <w:r w:rsidRPr="0016602E">
        <w:rPr>
          <w:rFonts w:eastAsia="Times New Roman" w:cstheme="minorHAnsi"/>
          <w:sz w:val="24"/>
          <w:szCs w:val="24"/>
          <w:lang w:eastAsia="ro-RO"/>
        </w:rPr>
        <w:t xml:space="preserve"> Prin excepție, în cazul care prin cererea de finanțare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 Și în această situație codul CAEN trebuie să fie în </w:t>
      </w:r>
      <w:r w:rsidRPr="0016602E">
        <w:rPr>
          <w:rFonts w:eastAsia="Calibri" w:cstheme="minorHAnsi"/>
          <w:sz w:val="24"/>
          <w:szCs w:val="24"/>
          <w:lang w:eastAsia="ro-RO"/>
        </w:rPr>
        <w:t xml:space="preserve">domeniile de activitate eligibile conform pilonilor și domeniilor definite în Strategia de Specializare Inteligentă (RIS3) a regiunii de dezvoltare Nord-Vest. </w:t>
      </w:r>
    </w:p>
    <w:p w14:paraId="175F8A16" w14:textId="77777777" w:rsidR="00E446D5" w:rsidRPr="0016602E" w:rsidRDefault="00E446D5" w:rsidP="00E446D5">
      <w:pPr>
        <w:widowControl w:val="0"/>
        <w:spacing w:after="0" w:line="240" w:lineRule="auto"/>
        <w:ind w:left="1800"/>
        <w:contextualSpacing/>
        <w:jc w:val="both"/>
        <w:rPr>
          <w:rFonts w:eastAsia="Times New Roman" w:cstheme="minorHAnsi"/>
          <w:sz w:val="24"/>
          <w:szCs w:val="24"/>
          <w:lang w:eastAsia="ro-RO"/>
        </w:rPr>
      </w:pPr>
    </w:p>
    <w:p w14:paraId="47413F24"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sz w:val="24"/>
          <w:szCs w:val="24"/>
          <w:lang w:eastAsia="ro-RO"/>
        </w:rPr>
      </w:pPr>
      <w:r w:rsidRPr="0016602E">
        <w:rPr>
          <w:rFonts w:eastAsia="Calibri" w:cstheme="minorHAnsi"/>
          <w:bCs/>
          <w:sz w:val="24"/>
          <w:szCs w:val="24"/>
          <w:lang w:eastAsia="ro-RO"/>
        </w:rPr>
        <w:t xml:space="preserve">Entitatea juridică menționată și/sau reprezentantul său legal nu au fost găsiți vinovați,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2D20170E" w14:textId="77777777" w:rsidR="00E446D5" w:rsidRPr="0016602E" w:rsidRDefault="00E446D5" w:rsidP="00E446D5">
      <w:pPr>
        <w:widowControl w:val="0"/>
        <w:spacing w:after="0" w:line="240" w:lineRule="auto"/>
        <w:jc w:val="both"/>
        <w:rPr>
          <w:rFonts w:eastAsia="Times New Roman" w:cstheme="minorHAnsi"/>
          <w:sz w:val="24"/>
          <w:szCs w:val="24"/>
          <w:lang w:eastAsia="ro-RO"/>
        </w:rPr>
      </w:pPr>
    </w:p>
    <w:p w14:paraId="432138CC"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sz w:val="24"/>
          <w:szCs w:val="24"/>
          <w:lang w:eastAsia="ro-RO"/>
        </w:rPr>
      </w:pPr>
      <w:r w:rsidRPr="0016602E">
        <w:rPr>
          <w:rFonts w:eastAsia="Calibri" w:cstheme="minorHAnsi"/>
          <w:bCs/>
          <w:sz w:val="24"/>
          <w:szCs w:val="24"/>
          <w:lang w:eastAsia="ro-RO"/>
        </w:rPr>
        <w:t>Entitatea juridică menționată și/sau reprezentantul său legal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6C8CB33D" w14:textId="77777777" w:rsidR="00E446D5" w:rsidRPr="0016602E" w:rsidRDefault="00E446D5" w:rsidP="00E446D5">
      <w:pPr>
        <w:widowControl w:val="0"/>
        <w:spacing w:after="0" w:line="240" w:lineRule="auto"/>
        <w:jc w:val="both"/>
        <w:rPr>
          <w:rFonts w:eastAsia="Times New Roman" w:cstheme="minorHAnsi"/>
          <w:sz w:val="24"/>
          <w:szCs w:val="24"/>
          <w:lang w:eastAsia="ro-RO"/>
        </w:rPr>
      </w:pPr>
    </w:p>
    <w:p w14:paraId="6CC50FC9" w14:textId="77777777" w:rsidR="00E446D5" w:rsidRPr="0016602E" w:rsidRDefault="00E446D5" w:rsidP="00E446D5">
      <w:pPr>
        <w:widowControl w:val="0"/>
        <w:numPr>
          <w:ilvl w:val="1"/>
          <w:numId w:val="34"/>
        </w:numPr>
        <w:spacing w:after="0" w:line="240" w:lineRule="auto"/>
        <w:contextualSpacing/>
        <w:jc w:val="both"/>
        <w:rPr>
          <w:rFonts w:eastAsia="Times New Roman" w:cstheme="minorHAnsi"/>
          <w:sz w:val="24"/>
          <w:szCs w:val="24"/>
          <w:lang w:eastAsia="ro-RO"/>
        </w:rPr>
      </w:pPr>
      <w:r w:rsidRPr="0016602E">
        <w:rPr>
          <w:rFonts w:eastAsia="Calibri" w:cstheme="minorHAnsi"/>
          <w:bCs/>
          <w:sz w:val="24"/>
          <w:szCs w:val="24"/>
          <w:lang w:eastAsia="ro-RO"/>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5EFB901F" w14:textId="77777777" w:rsidR="00E446D5" w:rsidRPr="0016602E" w:rsidRDefault="00E446D5" w:rsidP="00E446D5">
      <w:pPr>
        <w:numPr>
          <w:ilvl w:val="0"/>
          <w:numId w:val="33"/>
        </w:numPr>
        <w:spacing w:after="0" w:line="240" w:lineRule="auto"/>
        <w:ind w:left="3780" w:hanging="284"/>
        <w:jc w:val="both"/>
        <w:rPr>
          <w:rFonts w:eastAsia="Calibri" w:cstheme="minorHAnsi"/>
          <w:sz w:val="24"/>
          <w:szCs w:val="24"/>
          <w:lang w:eastAsia="ro-RO"/>
        </w:rPr>
      </w:pPr>
      <w:r w:rsidRPr="0016602E">
        <w:rPr>
          <w:rFonts w:eastAsia="Calibri" w:cstheme="minorHAnsi"/>
          <w:sz w:val="24"/>
          <w:szCs w:val="24"/>
          <w:lang w:eastAsia="ro-RO"/>
        </w:rPr>
        <w:lastRenderedPageBreak/>
        <w:t>este rezident în scopuri fiscale sau înmatriculat în temeiul legilor din jurisdicțiile care figurează pe lista Uniunii Europene a jurisdicțiilor necooperante în scopuri fiscale;</w:t>
      </w:r>
    </w:p>
    <w:p w14:paraId="73D4EA12" w14:textId="77777777" w:rsidR="00E446D5" w:rsidRPr="0016602E" w:rsidRDefault="00E446D5" w:rsidP="00E446D5">
      <w:pPr>
        <w:numPr>
          <w:ilvl w:val="0"/>
          <w:numId w:val="33"/>
        </w:numPr>
        <w:spacing w:after="0" w:line="240" w:lineRule="auto"/>
        <w:ind w:left="3780" w:hanging="284"/>
        <w:jc w:val="both"/>
        <w:rPr>
          <w:rFonts w:eastAsia="Calibri" w:cstheme="minorHAnsi"/>
          <w:sz w:val="24"/>
          <w:szCs w:val="24"/>
          <w:lang w:eastAsia="ro-RO"/>
        </w:rPr>
      </w:pPr>
      <w:r w:rsidRPr="0016602E">
        <w:rPr>
          <w:rFonts w:eastAsia="Calibri" w:cstheme="minorHAnsi"/>
          <w:sz w:val="24"/>
          <w:szCs w:val="24"/>
          <w:lang w:eastAsia="ro-RO"/>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A24BB8F" w14:textId="77777777" w:rsidR="00E446D5" w:rsidRPr="0016602E" w:rsidRDefault="00E446D5" w:rsidP="00E446D5">
      <w:pPr>
        <w:numPr>
          <w:ilvl w:val="0"/>
          <w:numId w:val="33"/>
        </w:numPr>
        <w:spacing w:after="0" w:line="240" w:lineRule="auto"/>
        <w:ind w:left="3780" w:hanging="284"/>
        <w:jc w:val="both"/>
        <w:rPr>
          <w:rFonts w:eastAsia="Calibri" w:cstheme="minorHAnsi"/>
          <w:sz w:val="24"/>
          <w:szCs w:val="24"/>
          <w:lang w:eastAsia="ro-RO"/>
        </w:rPr>
      </w:pPr>
      <w:r w:rsidRPr="0016602E">
        <w:rPr>
          <w:rFonts w:eastAsia="Calibri" w:cstheme="minorHAnsi"/>
          <w:sz w:val="24"/>
          <w:szCs w:val="24"/>
          <w:lang w:eastAsia="ro-RO"/>
        </w:rPr>
        <w:t>controlează, direct sau indirect, filialele sau nu dețin unități permanente proprii în jurisdicțiile care figurează pe lista Uniunii Europene a jurisdicțiilor necooperante în scopuri fiscale; și</w:t>
      </w:r>
    </w:p>
    <w:p w14:paraId="7E3C4313" w14:textId="77777777" w:rsidR="00157A4C" w:rsidRPr="0016602E" w:rsidRDefault="00E446D5" w:rsidP="00E446D5">
      <w:pPr>
        <w:numPr>
          <w:ilvl w:val="0"/>
          <w:numId w:val="33"/>
        </w:numPr>
        <w:spacing w:after="0" w:line="240" w:lineRule="auto"/>
        <w:ind w:left="3780" w:hanging="284"/>
        <w:jc w:val="both"/>
        <w:rPr>
          <w:rFonts w:eastAsia="Calibri" w:cstheme="minorHAnsi"/>
          <w:sz w:val="24"/>
          <w:szCs w:val="24"/>
          <w:lang w:eastAsia="ro-RO"/>
        </w:rPr>
      </w:pPr>
      <w:r w:rsidRPr="0016602E">
        <w:rPr>
          <w:rFonts w:eastAsia="Calibri" w:cstheme="minorHAnsi"/>
          <w:sz w:val="24"/>
          <w:szCs w:val="24"/>
          <w:lang w:eastAsia="ro-RO"/>
        </w:rPr>
        <w:t>exercită dreptul de proprietate</w:t>
      </w:r>
      <w:r w:rsidRPr="0016602E">
        <w:rPr>
          <w:rFonts w:eastAsia="Calibri" w:cstheme="minorHAnsi"/>
          <w:sz w:val="24"/>
          <w:vertAlign w:val="superscript"/>
          <w:lang w:eastAsia="ro-RO"/>
        </w:rPr>
        <w:footnoteReference w:id="6"/>
      </w:r>
      <w:r w:rsidRPr="0016602E">
        <w:rPr>
          <w:rFonts w:eastAsia="Calibri" w:cstheme="minorHAnsi"/>
          <w:sz w:val="24"/>
          <w:szCs w:val="24"/>
          <w:lang w:eastAsia="ro-RO"/>
        </w:rPr>
        <w:t xml:space="preserve"> în comun cu întreprinderile din jurisdicțiile care figurează pe lista Uniunii Europene a jurisdicțiilor necooperante în scopuri fiscale.</w:t>
      </w:r>
    </w:p>
    <w:p w14:paraId="68E61FD8"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F6089B1"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158F3E8B"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335F1BE9" w14:textId="77777777" w:rsidR="00E446D5" w:rsidRPr="0016602E" w:rsidRDefault="00E446D5"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62BE8313" w14:textId="77777777" w:rsidR="00E446D5" w:rsidRPr="0016602E" w:rsidRDefault="00E446D5" w:rsidP="00E446D5">
      <w:pPr>
        <w:spacing w:after="0" w:line="240" w:lineRule="auto"/>
        <w:ind w:left="708"/>
        <w:jc w:val="both"/>
        <w:rPr>
          <w:rFonts w:eastAsia="Calibri" w:cstheme="minorHAnsi"/>
          <w:color w:val="1F3864" w:themeColor="accent5" w:themeShade="80"/>
          <w:sz w:val="24"/>
          <w:szCs w:val="24"/>
          <w:lang w:eastAsia="ro-RO"/>
        </w:rPr>
      </w:pPr>
      <w:r w:rsidRPr="0016602E">
        <w:rPr>
          <w:rFonts w:cstheme="minorHAnsi"/>
          <w:b/>
          <w:iCs/>
          <w:color w:val="1F3864" w:themeColor="accent5" w:themeShade="80"/>
          <w:sz w:val="24"/>
          <w:lang w:eastAsia="sk-SK"/>
        </w:rPr>
        <w:t xml:space="preserve">A.10. Cerința 10. </w:t>
      </w:r>
      <w:sdt>
        <w:sdtPr>
          <w:rPr>
            <w:rFonts w:cstheme="minorHAnsi"/>
            <w:b/>
            <w:caps/>
            <w:color w:val="1F3864" w:themeColor="accent5" w:themeShade="80"/>
            <w:lang w:eastAsia="ro-RO"/>
          </w:rPr>
          <w:alias w:val="Nume reprezentant"/>
          <w:tag w:val="nume_reprezentant"/>
          <w:id w:val="-921092976"/>
          <w:showingPlcHdr/>
        </w:sdtPr>
        <w:sdtEndPr>
          <w:rPr>
            <w:b w:val="0"/>
            <w:caps w:val="0"/>
          </w:rPr>
        </w:sdtEndPr>
        <w:sdtContent>
          <w:r w:rsidRPr="0016602E">
            <w:rPr>
              <w:rFonts w:eastAsia="Calibri" w:cstheme="minorHAnsi"/>
              <w:b/>
              <w:color w:val="1F3864" w:themeColor="accent5" w:themeShade="80"/>
              <w:sz w:val="24"/>
              <w:szCs w:val="24"/>
              <w:lang w:eastAsia="ro-RO"/>
            </w:rPr>
            <w:t>Introduceți numele reprezentantului legal</w:t>
          </w:r>
        </w:sdtContent>
      </w:sdt>
      <w:r w:rsidRPr="0016602E">
        <w:rPr>
          <w:rFonts w:eastAsia="Calibri" w:cstheme="minorHAnsi"/>
          <w:b/>
          <w:color w:val="1F3864" w:themeColor="accent5" w:themeShade="80"/>
          <w:sz w:val="24"/>
          <w:szCs w:val="24"/>
          <w:lang w:eastAsia="ro-RO"/>
        </w:rPr>
        <w:t xml:space="preserve">, </w:t>
      </w:r>
      <w:r w:rsidRPr="0016602E">
        <w:rPr>
          <w:rFonts w:eastAsia="Calibri" w:cstheme="minorHAnsi"/>
          <w:color w:val="1F3864" w:themeColor="accent5" w:themeShade="80"/>
          <w:sz w:val="24"/>
          <w:szCs w:val="24"/>
          <w:lang w:eastAsia="ro-RO"/>
        </w:rPr>
        <w:t>în calitate de reprezentant legal, care își exercită atribuțiile de drept pe perioada procesului de evaluare, selecție și contractare, nu se află într-una din situațiile de mai jos:</w:t>
      </w:r>
    </w:p>
    <w:p w14:paraId="41B74A0B" w14:textId="77777777" w:rsidR="00E446D5" w:rsidRPr="0016602E" w:rsidRDefault="00E446D5" w:rsidP="00E446D5">
      <w:pPr>
        <w:numPr>
          <w:ilvl w:val="0"/>
          <w:numId w:val="36"/>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a fost condamnat printr-o hotărâre cu valoare de res judicata pentru un delict legat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2FA04F2E" w14:textId="77777777" w:rsidR="00E446D5" w:rsidRPr="0016602E" w:rsidRDefault="00E446D5" w:rsidP="00E446D5">
      <w:pPr>
        <w:numPr>
          <w:ilvl w:val="0"/>
          <w:numId w:val="36"/>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340A609E" w14:textId="77777777" w:rsidR="00E446D5" w:rsidRPr="0016602E" w:rsidRDefault="00E446D5" w:rsidP="00E446D5">
      <w:pPr>
        <w:numPr>
          <w:ilvl w:val="0"/>
          <w:numId w:val="36"/>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 xml:space="preserve">a indus în eroare cu intenție o Autoritate de management, un Organism intermediar sau o comisie de evaluare și selecție, prin furnizarea de informații incorecte/false în cadrul prezentului apel de proiecte sau al altor apeluri de proiecte finanțate din fonduri europene și/sau naționale; </w:t>
      </w:r>
    </w:p>
    <w:p w14:paraId="0D295D20" w14:textId="77777777" w:rsidR="00E446D5" w:rsidRPr="0016602E" w:rsidRDefault="00E446D5" w:rsidP="00E446D5">
      <w:pPr>
        <w:numPr>
          <w:ilvl w:val="0"/>
          <w:numId w:val="36"/>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a încercat să obțină informații confidențiale sau să influențeze comisiile de evaluare și selecție sau Autoritatea de management/Organismul intermediar pe parcursul procesului de evaluare și selecție a prezentului apel de proiecte sau a altor apeluri de proiecte finanțate din fonduri europene și/sau naționale;</w:t>
      </w:r>
    </w:p>
    <w:p w14:paraId="06E6524B" w14:textId="77777777" w:rsidR="00E446D5" w:rsidRPr="0016602E" w:rsidRDefault="00E446D5" w:rsidP="00E446D5">
      <w:pPr>
        <w:spacing w:after="0" w:line="240" w:lineRule="auto"/>
        <w:ind w:left="1788"/>
        <w:contextualSpacing/>
        <w:jc w:val="both"/>
        <w:rPr>
          <w:rFonts w:eastAsia="Calibri" w:cstheme="minorHAnsi"/>
          <w:color w:val="000000" w:themeColor="text1"/>
          <w:sz w:val="24"/>
          <w:szCs w:val="24"/>
          <w:lang w:eastAsia="ro-RO"/>
        </w:rPr>
      </w:pPr>
    </w:p>
    <w:p w14:paraId="4CEFCD87"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26AC9C6C"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lastRenderedPageBreak/>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46F98FAF"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6F0A0C1B" w14:textId="77777777" w:rsidR="00E446D5" w:rsidRPr="0016602E" w:rsidRDefault="00E446D5" w:rsidP="00E446D5">
      <w:pPr>
        <w:pStyle w:val="bullet"/>
        <w:numPr>
          <w:ilvl w:val="0"/>
          <w:numId w:val="0"/>
        </w:numPr>
        <w:spacing w:before="0" w:after="0"/>
        <w:ind w:left="1416"/>
        <w:rPr>
          <w:rFonts w:asciiTheme="minorHAnsi" w:hAnsiTheme="minorHAnsi" w:cstheme="minorHAnsi"/>
          <w:sz w:val="24"/>
        </w:rPr>
      </w:pPr>
    </w:p>
    <w:p w14:paraId="6F7F5859" w14:textId="77777777" w:rsidR="00E446D5" w:rsidRPr="0016602E" w:rsidRDefault="00E446D5" w:rsidP="00E446D5">
      <w:pPr>
        <w:spacing w:after="0" w:line="240" w:lineRule="auto"/>
        <w:ind w:left="708"/>
        <w:jc w:val="both"/>
        <w:rPr>
          <w:rFonts w:eastAsia="Calibri" w:cstheme="minorHAnsi"/>
          <w:color w:val="1F3864" w:themeColor="accent5" w:themeShade="80"/>
          <w:sz w:val="24"/>
          <w:szCs w:val="24"/>
          <w:lang w:eastAsia="ro-RO"/>
        </w:rPr>
      </w:pPr>
      <w:r w:rsidRPr="0016602E">
        <w:rPr>
          <w:rFonts w:cstheme="minorHAnsi"/>
          <w:b/>
          <w:iCs/>
          <w:color w:val="1F3864" w:themeColor="accent5" w:themeShade="80"/>
          <w:sz w:val="24"/>
          <w:lang w:eastAsia="sk-SK"/>
        </w:rPr>
        <w:t xml:space="preserve">A.11. Cerința 11. </w:t>
      </w:r>
      <w:r w:rsidRPr="0016602E">
        <w:rPr>
          <w:rFonts w:eastAsia="Calibri" w:cstheme="minorHAnsi"/>
          <w:color w:val="1F3864" w:themeColor="accent5" w:themeShade="80"/>
          <w:sz w:val="24"/>
          <w:szCs w:val="24"/>
          <w:lang w:eastAsia="ro-RO"/>
        </w:rPr>
        <w:t xml:space="preserve">În situația în care pentru </w:t>
      </w:r>
      <w:sdt>
        <w:sdtPr>
          <w:rPr>
            <w:rFonts w:cstheme="minorHAnsi"/>
            <w:b/>
            <w:bCs/>
            <w:caps/>
            <w:color w:val="1F3864" w:themeColor="accent5" w:themeShade="80"/>
            <w:lang w:eastAsia="ro-RO"/>
          </w:rPr>
          <w:alias w:val="Solicitant"/>
          <w:tag w:val="solicitant"/>
          <w:id w:val="144626236"/>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eastAsia="Calibri" w:cstheme="minorHAnsi"/>
          <w:color w:val="1F3864" w:themeColor="accent5" w:themeShade="80"/>
          <w:sz w:val="24"/>
          <w:szCs w:val="24"/>
          <w:lang w:eastAsia="ro-RO"/>
        </w:rPr>
        <w:t xml:space="preserve"> au fost stabilite debite în sarcina sa, ca urmare a măsurilor legale întreprinse de autoritatea de management, acesta ia la cunoștință că nu va putea încheia contractul de finanţare decât în următoarele în următoarele situaţii:</w:t>
      </w:r>
    </w:p>
    <w:p w14:paraId="036D47F2" w14:textId="77777777" w:rsidR="00E446D5" w:rsidRPr="0016602E" w:rsidRDefault="00E446D5" w:rsidP="00E446D5">
      <w:pPr>
        <w:numPr>
          <w:ilvl w:val="0"/>
          <w:numId w:val="37"/>
        </w:numPr>
        <w:spacing w:after="0" w:line="240" w:lineRule="auto"/>
        <w:jc w:val="both"/>
        <w:rPr>
          <w:rFonts w:eastAsia="Times New Roman" w:cstheme="minorHAnsi"/>
          <w:iCs/>
          <w:sz w:val="24"/>
          <w:szCs w:val="24"/>
        </w:rPr>
      </w:pPr>
      <w:r w:rsidRPr="0016602E">
        <w:rPr>
          <w:rFonts w:eastAsia="Times New Roman" w:cstheme="minorHAnsi"/>
          <w:iCs/>
          <w:sz w:val="24"/>
          <w:szCs w:val="24"/>
        </w:rPr>
        <w:t>recunoaşte debitul stabilit în sarcina sa şi îl achită integral, ataşând dovezi în acest sens, cu excepția proiectelor aflate în implementare, pentru care</w:t>
      </w:r>
      <w:r w:rsidR="00461F9B" w:rsidRPr="0016602E">
        <w:rPr>
          <w:rFonts w:eastAsia="Times New Roman" w:cstheme="minorHAnsi"/>
          <w:iCs/>
          <w:sz w:val="24"/>
          <w:szCs w:val="24"/>
        </w:rPr>
        <w:t xml:space="preserve"> </w:t>
      </w:r>
      <w:r w:rsidRPr="0016602E">
        <w:rPr>
          <w:rFonts w:eastAsia="Times New Roman" w:cstheme="minorHAnsi"/>
          <w:iCs/>
          <w:sz w:val="24"/>
          <w:szCs w:val="24"/>
        </w:rPr>
        <w:t>recunoaşte debitul stabilit şi îl achită integral sau îşi exprimă acordul cu privire la stingerea acestuia din valoarea cererilor de rambursare ulterioare, aferente proiectului în cadrul căruia a fost constatat;</w:t>
      </w:r>
    </w:p>
    <w:p w14:paraId="126DBAE6" w14:textId="77777777" w:rsidR="00E446D5" w:rsidRPr="0016602E" w:rsidRDefault="00607866" w:rsidP="00E446D5">
      <w:pPr>
        <w:numPr>
          <w:ilvl w:val="0"/>
          <w:numId w:val="37"/>
        </w:numPr>
        <w:spacing w:after="0" w:line="240" w:lineRule="auto"/>
        <w:jc w:val="both"/>
        <w:rPr>
          <w:rFonts w:eastAsia="Times New Roman" w:cstheme="minorHAnsi"/>
          <w:iCs/>
          <w:sz w:val="24"/>
          <w:szCs w:val="24"/>
        </w:rPr>
      </w:pPr>
      <w:r w:rsidRPr="0016602E">
        <w:rPr>
          <w:rFonts w:eastAsia="Times New Roman" w:cstheme="minorHAnsi"/>
          <w:iCs/>
          <w:sz w:val="24"/>
          <w:szCs w:val="24"/>
        </w:rPr>
        <w:t>a contestat în instanț</w:t>
      </w:r>
      <w:r w:rsidR="00E446D5" w:rsidRPr="0016602E">
        <w:rPr>
          <w:rFonts w:eastAsia="Times New Roman" w:cstheme="minorHAnsi"/>
          <w:iCs/>
          <w:sz w:val="24"/>
          <w:szCs w:val="24"/>
        </w:rPr>
        <w:t>a notificările/procesele verbale/notele de constatare a unor debite și prin decizie a instanțelor de judecată acestea au fost suspendate de la executare, anexând dovezi în acest sens</w:t>
      </w:r>
    </w:p>
    <w:p w14:paraId="16A7D4EF"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3FA0A45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10CCD348"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CD21D71"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sz w:val="24"/>
        </w:rPr>
      </w:pPr>
    </w:p>
    <w:p w14:paraId="43C038F0" w14:textId="77777777" w:rsidR="0077090F" w:rsidRPr="0016602E" w:rsidRDefault="0077090F" w:rsidP="0077090F">
      <w:pPr>
        <w:spacing w:after="0" w:line="240" w:lineRule="auto"/>
        <w:ind w:left="644"/>
        <w:jc w:val="both"/>
        <w:rPr>
          <w:rFonts w:eastAsia="Calibri" w:cstheme="minorHAnsi"/>
          <w:bCs/>
          <w:iCs/>
          <w:sz w:val="24"/>
          <w:lang w:eastAsia="sk-SK"/>
        </w:rPr>
      </w:pPr>
      <w:r w:rsidRPr="0016602E">
        <w:rPr>
          <w:rFonts w:eastAsia="Calibri" w:cstheme="minorHAnsi"/>
          <w:b/>
          <w:iCs/>
          <w:color w:val="1F3864" w:themeColor="accent5" w:themeShade="80"/>
          <w:sz w:val="24"/>
          <w:lang w:eastAsia="sk-SK"/>
        </w:rPr>
        <w:t>A.12. Cerința 12.</w:t>
      </w:r>
      <w:r w:rsidRPr="0016602E">
        <w:rPr>
          <w:rFonts w:eastAsia="Calibri" w:cstheme="minorHAnsi"/>
          <w:b/>
          <w:iCs/>
          <w:color w:val="1F3864" w:themeColor="accent5" w:themeShade="80"/>
          <w:sz w:val="24"/>
          <w:lang w:eastAsia="sk-SK"/>
        </w:rPr>
        <w:tab/>
      </w:r>
      <w:sdt>
        <w:sdtPr>
          <w:rPr>
            <w:rFonts w:eastAsia="Calibri" w:cstheme="minorHAnsi"/>
            <w:b/>
            <w:caps/>
            <w:color w:val="1F3864" w:themeColor="accent5" w:themeShade="80"/>
            <w:sz w:val="24"/>
          </w:rPr>
          <w:alias w:val="Solicitant"/>
          <w:tag w:val="solicitant"/>
          <w:id w:val="936873036"/>
          <w:showingPlcHdr/>
        </w:sdtPr>
        <w:sdtEndPr>
          <w:rPr>
            <w:b w:val="0"/>
            <w:caps w:val="0"/>
          </w:rPr>
        </w:sdtEndPr>
        <w:sdtContent>
          <w:r w:rsidRPr="0016602E">
            <w:rPr>
              <w:rFonts w:eastAsia="Calibri" w:cstheme="minorHAnsi"/>
              <w:color w:val="1F3864" w:themeColor="accent5" w:themeShade="80"/>
              <w:sz w:val="24"/>
            </w:rPr>
            <w:t>Introduceți denumire solicitant</w:t>
          </w:r>
        </w:sdtContent>
      </w:sdt>
      <w:r w:rsidRPr="0016602E">
        <w:rPr>
          <w:rFonts w:eastAsia="Calibri" w:cstheme="minorHAnsi"/>
          <w:b/>
          <w:iCs/>
          <w:color w:val="1F3864" w:themeColor="accent5" w:themeShade="80"/>
          <w:sz w:val="24"/>
          <w:lang w:eastAsia="sk-SK"/>
        </w:rPr>
        <w:t xml:space="preserve">, </w:t>
      </w:r>
      <w:r w:rsidRPr="0016602E">
        <w:rPr>
          <w:rFonts w:eastAsia="Calibri" w:cstheme="minorHAnsi"/>
          <w:bCs/>
          <w:iCs/>
          <w:color w:val="1F3864" w:themeColor="accent5" w:themeShade="80"/>
          <w:sz w:val="24"/>
          <w:lang w:eastAsia="sk-SK"/>
        </w:rPr>
        <w:t>în cazul în care voi primi finanțare, nu trebuie ca pe o perioadă de 5 ani de la data efectuării plății finale în cadrul contractului de finanțare, în conformitate cu prevederile art. 65 din Regulamentul (UE) nr. 2021/1060</w:t>
      </w:r>
      <w:r w:rsidRPr="0016602E">
        <w:rPr>
          <w:rFonts w:eastAsia="Calibri" w:cstheme="minorHAnsi"/>
          <w:bCs/>
          <w:iCs/>
          <w:sz w:val="24"/>
          <w:lang w:eastAsia="sk-SK"/>
        </w:rPr>
        <w:t>:</w:t>
      </w:r>
    </w:p>
    <w:p w14:paraId="40553491" w14:textId="77777777" w:rsidR="0077090F" w:rsidRPr="0016602E" w:rsidRDefault="0077090F" w:rsidP="0077090F">
      <w:pPr>
        <w:spacing w:after="0" w:line="240" w:lineRule="auto"/>
        <w:ind w:left="644"/>
        <w:jc w:val="both"/>
        <w:rPr>
          <w:rFonts w:eastAsia="Calibri" w:cstheme="minorHAnsi"/>
          <w:bCs/>
          <w:iCs/>
          <w:sz w:val="24"/>
          <w:lang w:eastAsia="sk-SK"/>
        </w:rPr>
      </w:pPr>
    </w:p>
    <w:p w14:paraId="1FCE6F4D" w14:textId="77777777" w:rsidR="0077090F" w:rsidRPr="0016602E" w:rsidRDefault="0077090F" w:rsidP="0077090F">
      <w:pPr>
        <w:pStyle w:val="ListParagraph"/>
        <w:numPr>
          <w:ilvl w:val="0"/>
          <w:numId w:val="43"/>
        </w:numPr>
        <w:spacing w:after="0" w:line="240" w:lineRule="auto"/>
        <w:jc w:val="both"/>
        <w:rPr>
          <w:rFonts w:eastAsia="Calibri" w:cstheme="minorHAnsi"/>
          <w:bCs/>
          <w:iCs/>
          <w:sz w:val="24"/>
          <w:lang w:eastAsia="sk-SK"/>
        </w:rPr>
      </w:pPr>
      <w:r w:rsidRPr="0016602E">
        <w:rPr>
          <w:rFonts w:eastAsia="Calibri" w:cstheme="minorHAnsi"/>
          <w:bCs/>
          <w:iCs/>
          <w:sz w:val="24"/>
          <w:lang w:eastAsia="sk-SK"/>
        </w:rPr>
        <w:t xml:space="preserve">Să încetez activitatea obiectivului finanțat sau să realizeze transferul acesteia în afara regiunii de nivel NUTS 2 în care a primit sprijin; </w:t>
      </w:r>
    </w:p>
    <w:p w14:paraId="4D90A188" w14:textId="77777777" w:rsidR="0077090F" w:rsidRPr="0016602E" w:rsidRDefault="0077090F" w:rsidP="0077090F">
      <w:pPr>
        <w:pStyle w:val="ListParagraph"/>
        <w:numPr>
          <w:ilvl w:val="0"/>
          <w:numId w:val="43"/>
        </w:numPr>
        <w:spacing w:after="0" w:line="240" w:lineRule="auto"/>
        <w:jc w:val="both"/>
        <w:rPr>
          <w:rFonts w:eastAsia="Calibri" w:cstheme="minorHAnsi"/>
          <w:bCs/>
          <w:iCs/>
          <w:sz w:val="24"/>
          <w:lang w:eastAsia="sk-SK"/>
        </w:rPr>
      </w:pPr>
      <w:r w:rsidRPr="0016602E">
        <w:rPr>
          <w:rFonts w:eastAsia="Calibri" w:cstheme="minorHAnsi"/>
          <w:bCs/>
          <w:iCs/>
          <w:sz w:val="24"/>
          <w:lang w:eastAsia="sk-SK"/>
        </w:rPr>
        <w:t>Să efectuez o modificare a proprietății asupra unui element de infrastructură care conferă un avantaj nejustificat unei întreprinderi sau unui organism public;</w:t>
      </w:r>
    </w:p>
    <w:p w14:paraId="4091BFF7" w14:textId="77777777" w:rsidR="0077090F" w:rsidRPr="0016602E" w:rsidRDefault="0077090F" w:rsidP="0077090F">
      <w:pPr>
        <w:pStyle w:val="ListParagraph"/>
        <w:numPr>
          <w:ilvl w:val="0"/>
          <w:numId w:val="43"/>
        </w:numPr>
        <w:spacing w:after="0" w:line="240" w:lineRule="auto"/>
        <w:jc w:val="both"/>
        <w:rPr>
          <w:rFonts w:eastAsia="Calibri" w:cstheme="minorHAnsi"/>
          <w:bCs/>
          <w:iCs/>
          <w:sz w:val="24"/>
          <w:lang w:eastAsia="sk-SK"/>
        </w:rPr>
      </w:pPr>
      <w:r w:rsidRPr="0016602E">
        <w:rPr>
          <w:rFonts w:eastAsia="Calibri" w:cstheme="minorHAnsi"/>
          <w:bCs/>
          <w:iCs/>
          <w:sz w:val="24"/>
          <w:lang w:eastAsia="sk-SK"/>
        </w:rPr>
        <w:t>Să efectuez o modificare substanțială care afectează natura, obiectivele sau condițiile de implementare a operațiunii și care ar conduce la subminarea obiectivelor inițiale ale acesteia.</w:t>
      </w:r>
    </w:p>
    <w:p w14:paraId="327E2D3D" w14:textId="77777777" w:rsidR="0077090F" w:rsidRPr="0016602E" w:rsidRDefault="0077090F" w:rsidP="0077090F">
      <w:pPr>
        <w:spacing w:after="0" w:line="240" w:lineRule="auto"/>
        <w:ind w:left="644"/>
        <w:jc w:val="both"/>
        <w:rPr>
          <w:rFonts w:eastAsia="Calibri" w:cstheme="minorHAnsi"/>
          <w:bCs/>
          <w:iCs/>
          <w:sz w:val="24"/>
          <w:lang w:eastAsia="sk-SK"/>
        </w:rPr>
      </w:pPr>
    </w:p>
    <w:p w14:paraId="2D9A5414" w14:textId="77777777" w:rsidR="0077090F" w:rsidRPr="0016602E" w:rsidRDefault="0077090F" w:rsidP="0077090F">
      <w:pPr>
        <w:spacing w:after="0" w:line="240" w:lineRule="auto"/>
        <w:ind w:left="644"/>
        <w:jc w:val="both"/>
        <w:rPr>
          <w:rFonts w:eastAsia="Calibri" w:cstheme="minorHAnsi"/>
          <w:bCs/>
          <w:iCs/>
          <w:sz w:val="24"/>
          <w:lang w:eastAsia="sk-SK"/>
        </w:rPr>
      </w:pPr>
      <w:r w:rsidRPr="0016602E">
        <w:rPr>
          <w:rFonts w:eastAsia="Calibri" w:cstheme="minorHAnsi"/>
          <w:bCs/>
          <w:iCs/>
          <w:sz w:val="24"/>
          <w:lang w:eastAsia="sk-SK"/>
        </w:rPr>
        <w:t>Se va avea în vedere că în conformitate cu prevederile art. 65 din Regulamentul (UE) nr. 1060/2021, solicitantul va rambursa integral/proporțional valoarea finanțării nerambursabile acordate pentru perioada de neconformitate.</w:t>
      </w:r>
    </w:p>
    <w:p w14:paraId="149851B8" w14:textId="77777777" w:rsidR="0077090F" w:rsidRPr="0016602E" w:rsidRDefault="0077090F" w:rsidP="0077090F">
      <w:pPr>
        <w:spacing w:after="0" w:line="240" w:lineRule="auto"/>
        <w:ind w:left="644"/>
        <w:jc w:val="both"/>
        <w:rPr>
          <w:rFonts w:eastAsia="Calibri" w:cstheme="minorHAnsi"/>
          <w:bCs/>
          <w:iCs/>
          <w:sz w:val="24"/>
          <w:lang w:eastAsia="sk-SK"/>
        </w:rPr>
      </w:pPr>
    </w:p>
    <w:p w14:paraId="3283BA24" w14:textId="77777777" w:rsidR="0077090F" w:rsidRPr="0016602E" w:rsidRDefault="0077090F" w:rsidP="0077090F">
      <w:pPr>
        <w:spacing w:after="0" w:line="240" w:lineRule="auto"/>
        <w:ind w:left="644"/>
        <w:jc w:val="both"/>
        <w:rPr>
          <w:rFonts w:eastAsia="Calibri" w:cstheme="minorHAnsi"/>
          <w:bCs/>
          <w:iCs/>
          <w:sz w:val="24"/>
          <w:lang w:eastAsia="sk-SK"/>
        </w:rPr>
      </w:pPr>
      <w:r w:rsidRPr="0016602E">
        <w:rPr>
          <w:rFonts w:eastAsia="Calibri" w:cstheme="minorHAnsi"/>
          <w:bCs/>
          <w:iCs/>
          <w:sz w:val="24"/>
          <w:lang w:eastAsia="sk-SK"/>
        </w:rPr>
        <w:t>În etapa de contractare această asumare privind asigurarea cheltuielilor de funcționare, întreținere și serviciile asociate necesare se va include în Hotărârea de aprobare a proiectului.</w:t>
      </w:r>
    </w:p>
    <w:p w14:paraId="0288B6B2" w14:textId="77777777" w:rsidR="0077090F" w:rsidRPr="0016602E" w:rsidRDefault="0077090F" w:rsidP="0077090F">
      <w:pPr>
        <w:spacing w:after="0" w:line="240" w:lineRule="auto"/>
        <w:ind w:left="644"/>
        <w:jc w:val="both"/>
        <w:rPr>
          <w:rFonts w:eastAsia="Calibri" w:cstheme="minorHAnsi"/>
          <w:b/>
          <w:iCs/>
          <w:color w:val="2E74B5"/>
          <w:sz w:val="24"/>
          <w:lang w:eastAsia="sk-SK"/>
        </w:rPr>
      </w:pPr>
    </w:p>
    <w:p w14:paraId="51D5864E" w14:textId="77777777" w:rsidR="0077090F" w:rsidRPr="0016602E" w:rsidRDefault="008A4824" w:rsidP="0077090F">
      <w:pPr>
        <w:spacing w:after="0" w:line="240" w:lineRule="auto"/>
        <w:ind w:left="644"/>
        <w:jc w:val="both"/>
        <w:rPr>
          <w:rFonts w:eastAsia="Times New Roman" w:cstheme="minorHAnsi"/>
          <w:color w:val="000000" w:themeColor="text1"/>
          <w:sz w:val="24"/>
          <w:szCs w:val="24"/>
        </w:rPr>
      </w:pPr>
      <w:r w:rsidRPr="0016602E">
        <w:rPr>
          <w:rFonts w:eastAsia="Times New Roman" w:cstheme="minorHAnsi"/>
          <w:color w:val="000000" w:themeColor="text1"/>
          <w:sz w:val="24"/>
          <w:szCs w:val="24"/>
        </w:rPr>
        <w:fldChar w:fldCharType="begin">
          <w:ffData>
            <w:name w:val="Check2"/>
            <w:enabled/>
            <w:calcOnExit w:val="0"/>
            <w:checkBox>
              <w:sizeAuto/>
              <w:default w:val="0"/>
            </w:checkBox>
          </w:ffData>
        </w:fldChar>
      </w:r>
      <w:r w:rsidR="0077090F" w:rsidRPr="0016602E">
        <w:rPr>
          <w:rFonts w:eastAsia="Times New Roman" w:cstheme="minorHAnsi"/>
          <w:color w:val="000000" w:themeColor="text1"/>
          <w:sz w:val="24"/>
          <w:szCs w:val="24"/>
        </w:rPr>
        <w:instrText xml:space="preserve"> FORMCHECKBOX </w:instrText>
      </w:r>
      <w:r w:rsidR="002821AC">
        <w:rPr>
          <w:rFonts w:eastAsia="Times New Roman" w:cstheme="minorHAnsi"/>
          <w:color w:val="000000" w:themeColor="text1"/>
          <w:sz w:val="24"/>
          <w:szCs w:val="24"/>
        </w:rPr>
      </w:r>
      <w:r w:rsidR="002821AC">
        <w:rPr>
          <w:rFonts w:eastAsia="Times New Roman" w:cstheme="minorHAnsi"/>
          <w:color w:val="000000" w:themeColor="text1"/>
          <w:sz w:val="24"/>
          <w:szCs w:val="24"/>
        </w:rPr>
        <w:fldChar w:fldCharType="separate"/>
      </w:r>
      <w:r w:rsidRPr="0016602E">
        <w:rPr>
          <w:rFonts w:eastAsia="Times New Roman" w:cstheme="minorHAnsi"/>
          <w:color w:val="000000" w:themeColor="text1"/>
          <w:sz w:val="24"/>
          <w:szCs w:val="24"/>
        </w:rPr>
        <w:fldChar w:fldCharType="end"/>
      </w:r>
      <w:r w:rsidR="0077090F" w:rsidRPr="0016602E">
        <w:rPr>
          <w:rFonts w:eastAsia="Times New Roman" w:cstheme="minorHAnsi"/>
          <w:color w:val="000000" w:themeColor="text1"/>
          <w:sz w:val="24"/>
          <w:szCs w:val="24"/>
        </w:rPr>
        <w:t xml:space="preserve"> Da</w:t>
      </w:r>
      <w:r w:rsidR="0077090F" w:rsidRPr="0016602E">
        <w:rPr>
          <w:rFonts w:eastAsia="Times New Roman" w:cstheme="minorHAnsi"/>
          <w:color w:val="000000" w:themeColor="text1"/>
          <w:sz w:val="24"/>
          <w:szCs w:val="24"/>
        </w:rPr>
        <w:tab/>
      </w:r>
      <w:r w:rsidRPr="0016602E">
        <w:rPr>
          <w:rFonts w:eastAsia="Times New Roman" w:cstheme="minorHAnsi"/>
          <w:color w:val="000000" w:themeColor="text1"/>
          <w:sz w:val="24"/>
          <w:szCs w:val="24"/>
        </w:rPr>
        <w:fldChar w:fldCharType="begin">
          <w:ffData>
            <w:name w:val="Check2"/>
            <w:enabled/>
            <w:calcOnExit w:val="0"/>
            <w:checkBox>
              <w:sizeAuto/>
              <w:default w:val="0"/>
            </w:checkBox>
          </w:ffData>
        </w:fldChar>
      </w:r>
      <w:r w:rsidR="0077090F" w:rsidRPr="0016602E">
        <w:rPr>
          <w:rFonts w:eastAsia="Times New Roman" w:cstheme="minorHAnsi"/>
          <w:color w:val="000000" w:themeColor="text1"/>
          <w:sz w:val="24"/>
          <w:szCs w:val="24"/>
        </w:rPr>
        <w:instrText xml:space="preserve"> FORMCHECKBOX </w:instrText>
      </w:r>
      <w:r w:rsidR="002821AC">
        <w:rPr>
          <w:rFonts w:eastAsia="Times New Roman" w:cstheme="minorHAnsi"/>
          <w:color w:val="000000" w:themeColor="text1"/>
          <w:sz w:val="24"/>
          <w:szCs w:val="24"/>
        </w:rPr>
      </w:r>
      <w:r w:rsidR="002821AC">
        <w:rPr>
          <w:rFonts w:eastAsia="Times New Roman" w:cstheme="minorHAnsi"/>
          <w:color w:val="000000" w:themeColor="text1"/>
          <w:sz w:val="24"/>
          <w:szCs w:val="24"/>
        </w:rPr>
        <w:fldChar w:fldCharType="separate"/>
      </w:r>
      <w:r w:rsidRPr="0016602E">
        <w:rPr>
          <w:rFonts w:eastAsia="Times New Roman" w:cstheme="minorHAnsi"/>
          <w:color w:val="000000" w:themeColor="text1"/>
          <w:sz w:val="24"/>
          <w:szCs w:val="24"/>
        </w:rPr>
        <w:fldChar w:fldCharType="end"/>
      </w:r>
      <w:r w:rsidR="0077090F" w:rsidRPr="0016602E">
        <w:rPr>
          <w:rFonts w:eastAsia="Times New Roman" w:cstheme="minorHAnsi"/>
          <w:color w:val="000000" w:themeColor="text1"/>
          <w:sz w:val="24"/>
          <w:szCs w:val="24"/>
        </w:rPr>
        <w:t xml:space="preserve"> Nu </w:t>
      </w:r>
    </w:p>
    <w:p w14:paraId="078E4EA9" w14:textId="77777777" w:rsidR="0077090F" w:rsidRPr="0016602E" w:rsidRDefault="0077090F" w:rsidP="0077090F">
      <w:pPr>
        <w:spacing w:after="0" w:line="240" w:lineRule="auto"/>
        <w:ind w:left="644"/>
        <w:jc w:val="both"/>
        <w:rPr>
          <w:rFonts w:eastAsia="Times New Roman" w:cstheme="minorHAnsi"/>
          <w:color w:val="000000" w:themeColor="text1"/>
          <w:sz w:val="24"/>
          <w:szCs w:val="24"/>
        </w:rPr>
      </w:pPr>
      <w:r w:rsidRPr="0016602E">
        <w:rPr>
          <w:rFonts w:eastAsia="Times New Roman" w:cstheme="minorHAnsi"/>
          <w:color w:val="000000" w:themeColor="text1"/>
          <w:sz w:val="24"/>
          <w:szCs w:val="24"/>
        </w:rPr>
        <w:t xml:space="preserve">Document suport încărcat în aplicația informatică: </w:t>
      </w:r>
    </w:p>
    <w:p w14:paraId="796C5839" w14:textId="77777777" w:rsidR="0077090F" w:rsidRPr="0016602E" w:rsidRDefault="008A4824" w:rsidP="0077090F">
      <w:pPr>
        <w:spacing w:after="0" w:line="240" w:lineRule="auto"/>
        <w:ind w:left="1352" w:firstLine="64"/>
        <w:jc w:val="both"/>
        <w:rPr>
          <w:rFonts w:eastAsia="Times New Roman" w:cstheme="minorHAnsi"/>
          <w:color w:val="000000" w:themeColor="text1"/>
          <w:sz w:val="24"/>
          <w:szCs w:val="24"/>
        </w:rPr>
      </w:pPr>
      <w:r w:rsidRPr="0016602E">
        <w:rPr>
          <w:rFonts w:eastAsia="Times New Roman" w:cstheme="minorHAnsi"/>
          <w:color w:val="000000" w:themeColor="text1"/>
          <w:sz w:val="24"/>
          <w:szCs w:val="24"/>
        </w:rPr>
        <w:lastRenderedPageBreak/>
        <w:fldChar w:fldCharType="begin">
          <w:ffData>
            <w:name w:val="Check2"/>
            <w:enabled/>
            <w:calcOnExit w:val="0"/>
            <w:checkBox>
              <w:sizeAuto/>
              <w:default w:val="0"/>
            </w:checkBox>
          </w:ffData>
        </w:fldChar>
      </w:r>
      <w:r w:rsidR="0077090F" w:rsidRPr="0016602E">
        <w:rPr>
          <w:rFonts w:eastAsia="Times New Roman" w:cstheme="minorHAnsi"/>
          <w:color w:val="000000" w:themeColor="text1"/>
          <w:sz w:val="24"/>
          <w:szCs w:val="24"/>
        </w:rPr>
        <w:instrText xml:space="preserve"> FORMCHECKBOX </w:instrText>
      </w:r>
      <w:r w:rsidR="002821AC">
        <w:rPr>
          <w:rFonts w:eastAsia="Times New Roman" w:cstheme="minorHAnsi"/>
          <w:color w:val="000000" w:themeColor="text1"/>
          <w:sz w:val="24"/>
          <w:szCs w:val="24"/>
        </w:rPr>
      </w:r>
      <w:r w:rsidR="002821AC">
        <w:rPr>
          <w:rFonts w:eastAsia="Times New Roman" w:cstheme="minorHAnsi"/>
          <w:color w:val="000000" w:themeColor="text1"/>
          <w:sz w:val="24"/>
          <w:szCs w:val="24"/>
        </w:rPr>
        <w:fldChar w:fldCharType="separate"/>
      </w:r>
      <w:r w:rsidRPr="0016602E">
        <w:rPr>
          <w:rFonts w:eastAsia="Times New Roman" w:cstheme="minorHAnsi"/>
          <w:color w:val="000000" w:themeColor="text1"/>
          <w:sz w:val="24"/>
          <w:szCs w:val="24"/>
        </w:rPr>
        <w:fldChar w:fldCharType="end"/>
      </w:r>
      <w:r w:rsidR="0077090F" w:rsidRPr="0016602E">
        <w:rPr>
          <w:rFonts w:eastAsia="Times New Roman" w:cstheme="minorHAnsi"/>
          <w:color w:val="000000" w:themeColor="text1"/>
          <w:sz w:val="24"/>
          <w:szCs w:val="24"/>
        </w:rPr>
        <w:t xml:space="preserve"> Va fi încărcat în etapa de contractare </w:t>
      </w:r>
      <w:r w:rsidRPr="0016602E">
        <w:rPr>
          <w:rFonts w:eastAsia="Times New Roman" w:cstheme="minorHAnsi"/>
          <w:color w:val="000000" w:themeColor="text1"/>
          <w:sz w:val="24"/>
          <w:szCs w:val="24"/>
        </w:rPr>
        <w:fldChar w:fldCharType="begin">
          <w:ffData>
            <w:name w:val="Check2"/>
            <w:enabled/>
            <w:calcOnExit w:val="0"/>
            <w:checkBox>
              <w:sizeAuto/>
              <w:default w:val="0"/>
            </w:checkBox>
          </w:ffData>
        </w:fldChar>
      </w:r>
      <w:r w:rsidR="0077090F" w:rsidRPr="0016602E">
        <w:rPr>
          <w:rFonts w:eastAsia="Times New Roman" w:cstheme="minorHAnsi"/>
          <w:color w:val="000000" w:themeColor="text1"/>
          <w:sz w:val="24"/>
          <w:szCs w:val="24"/>
        </w:rPr>
        <w:instrText xml:space="preserve"> FORMCHECKBOX </w:instrText>
      </w:r>
      <w:r w:rsidR="002821AC">
        <w:rPr>
          <w:rFonts w:eastAsia="Times New Roman" w:cstheme="minorHAnsi"/>
          <w:color w:val="000000" w:themeColor="text1"/>
          <w:sz w:val="24"/>
          <w:szCs w:val="24"/>
        </w:rPr>
      </w:r>
      <w:r w:rsidR="002821AC">
        <w:rPr>
          <w:rFonts w:eastAsia="Times New Roman" w:cstheme="minorHAnsi"/>
          <w:color w:val="000000" w:themeColor="text1"/>
          <w:sz w:val="24"/>
          <w:szCs w:val="24"/>
        </w:rPr>
        <w:fldChar w:fldCharType="separate"/>
      </w:r>
      <w:r w:rsidRPr="0016602E">
        <w:rPr>
          <w:rFonts w:eastAsia="Times New Roman" w:cstheme="minorHAnsi"/>
          <w:color w:val="000000" w:themeColor="text1"/>
          <w:sz w:val="24"/>
          <w:szCs w:val="24"/>
        </w:rPr>
        <w:fldChar w:fldCharType="end"/>
      </w:r>
      <w:r w:rsidR="0077090F" w:rsidRPr="0016602E">
        <w:rPr>
          <w:rFonts w:eastAsia="Times New Roman" w:cstheme="minorHAnsi"/>
          <w:color w:val="000000" w:themeColor="text1"/>
          <w:sz w:val="24"/>
          <w:szCs w:val="24"/>
        </w:rPr>
        <w:t xml:space="preserve"> Indicare tip document suport care poate fi prezentat pentru a dovedi îndeplinirea cerinței</w:t>
      </w:r>
    </w:p>
    <w:p w14:paraId="4C8170B4" w14:textId="77777777" w:rsidR="0077090F" w:rsidRPr="0016602E" w:rsidRDefault="008A4824" w:rsidP="0077090F">
      <w:pPr>
        <w:spacing w:after="0" w:line="240" w:lineRule="auto"/>
        <w:ind w:left="1352" w:firstLine="64"/>
        <w:jc w:val="both"/>
        <w:rPr>
          <w:rFonts w:eastAsia="Times New Roman" w:cstheme="minorHAnsi"/>
          <w:color w:val="000000" w:themeColor="text1"/>
          <w:sz w:val="24"/>
          <w:szCs w:val="24"/>
        </w:rPr>
      </w:pPr>
      <w:r w:rsidRPr="0016602E">
        <w:rPr>
          <w:rFonts w:eastAsia="Times New Roman" w:cstheme="minorHAnsi"/>
          <w:color w:val="000000" w:themeColor="text1"/>
          <w:sz w:val="24"/>
          <w:szCs w:val="24"/>
        </w:rPr>
        <w:fldChar w:fldCharType="begin">
          <w:ffData>
            <w:name w:val="Check2"/>
            <w:enabled/>
            <w:calcOnExit w:val="0"/>
            <w:checkBox>
              <w:sizeAuto/>
              <w:default w:val="0"/>
            </w:checkBox>
          </w:ffData>
        </w:fldChar>
      </w:r>
      <w:r w:rsidR="0077090F" w:rsidRPr="0016602E">
        <w:rPr>
          <w:rFonts w:eastAsia="Times New Roman" w:cstheme="minorHAnsi"/>
          <w:color w:val="000000" w:themeColor="text1"/>
          <w:sz w:val="24"/>
          <w:szCs w:val="24"/>
        </w:rPr>
        <w:instrText xml:space="preserve"> FORMCHECKBOX </w:instrText>
      </w:r>
      <w:r w:rsidR="002821AC">
        <w:rPr>
          <w:rFonts w:eastAsia="Times New Roman" w:cstheme="minorHAnsi"/>
          <w:color w:val="000000" w:themeColor="text1"/>
          <w:sz w:val="24"/>
          <w:szCs w:val="24"/>
        </w:rPr>
      </w:r>
      <w:r w:rsidR="002821AC">
        <w:rPr>
          <w:rFonts w:eastAsia="Times New Roman" w:cstheme="minorHAnsi"/>
          <w:color w:val="000000" w:themeColor="text1"/>
          <w:sz w:val="24"/>
          <w:szCs w:val="24"/>
        </w:rPr>
        <w:fldChar w:fldCharType="separate"/>
      </w:r>
      <w:r w:rsidRPr="0016602E">
        <w:rPr>
          <w:rFonts w:eastAsia="Times New Roman" w:cstheme="minorHAnsi"/>
          <w:color w:val="000000" w:themeColor="text1"/>
          <w:sz w:val="24"/>
          <w:szCs w:val="24"/>
        </w:rPr>
        <w:fldChar w:fldCharType="end"/>
      </w:r>
      <w:r w:rsidR="0077090F" w:rsidRPr="0016602E">
        <w:rPr>
          <w:rFonts w:eastAsia="Times New Roman" w:cstheme="minorHAnsi"/>
          <w:color w:val="000000" w:themeColor="text1"/>
          <w:sz w:val="24"/>
          <w:szCs w:val="24"/>
        </w:rPr>
        <w:t xml:space="preserve"> Nu este cazul</w:t>
      </w:r>
    </w:p>
    <w:p w14:paraId="1CCD75BF" w14:textId="77777777" w:rsidR="00E446D5" w:rsidRPr="0016602E" w:rsidRDefault="00E446D5" w:rsidP="00157A4C">
      <w:pPr>
        <w:pStyle w:val="bullet"/>
        <w:numPr>
          <w:ilvl w:val="0"/>
          <w:numId w:val="0"/>
        </w:numPr>
        <w:spacing w:before="0" w:after="0"/>
        <w:ind w:left="720" w:hanging="12"/>
        <w:rPr>
          <w:rFonts w:asciiTheme="minorHAnsi" w:hAnsiTheme="minorHAnsi" w:cstheme="minorHAnsi"/>
          <w:color w:val="000000" w:themeColor="text1"/>
          <w:sz w:val="24"/>
        </w:rPr>
      </w:pPr>
    </w:p>
    <w:p w14:paraId="112AD763" w14:textId="77777777" w:rsidR="00720E04" w:rsidRPr="0016602E" w:rsidRDefault="00535047" w:rsidP="00720E04">
      <w:pPr>
        <w:pStyle w:val="ListParagraph"/>
        <w:numPr>
          <w:ilvl w:val="0"/>
          <w:numId w:val="25"/>
        </w:numPr>
        <w:jc w:val="both"/>
        <w:rPr>
          <w:rFonts w:eastAsia="Times New Roman" w:cstheme="minorHAnsi"/>
          <w:b/>
          <w:bCs/>
          <w:color w:val="FF0000"/>
          <w:sz w:val="24"/>
          <w:szCs w:val="24"/>
        </w:rPr>
      </w:pPr>
      <w:r w:rsidRPr="0016602E">
        <w:rPr>
          <w:rFonts w:eastAsia="Times New Roman" w:cstheme="minorHAnsi"/>
          <w:b/>
          <w:bCs/>
          <w:color w:val="FF0000"/>
          <w:sz w:val="24"/>
          <w:szCs w:val="24"/>
        </w:rPr>
        <w:t>R</w:t>
      </w:r>
      <w:r w:rsidR="00720E04" w:rsidRPr="0016602E">
        <w:rPr>
          <w:rFonts w:eastAsia="Times New Roman" w:cstheme="minorHAnsi"/>
          <w:b/>
          <w:bCs/>
          <w:color w:val="FF0000"/>
          <w:sz w:val="24"/>
          <w:szCs w:val="24"/>
        </w:rPr>
        <w:t>espectă cerințele specifice de eligibilitate aplicabile proiectului prevăzute în ghidul Solicitantului, după cum urmează:</w:t>
      </w:r>
    </w:p>
    <w:p w14:paraId="3395B0E1" w14:textId="77777777" w:rsidR="00E446D5" w:rsidRPr="0016602E" w:rsidRDefault="00C6360C" w:rsidP="00E446D5">
      <w:pPr>
        <w:spacing w:after="0" w:line="240" w:lineRule="auto"/>
        <w:ind w:left="360"/>
        <w:jc w:val="both"/>
        <w:rPr>
          <w:rFonts w:cstheme="minorHAnsi"/>
          <w:iCs/>
          <w:color w:val="1F3864" w:themeColor="accent5" w:themeShade="80"/>
          <w:sz w:val="24"/>
          <w:szCs w:val="24"/>
          <w:lang w:eastAsia="sk-SK"/>
        </w:rPr>
      </w:pPr>
      <w:r w:rsidRPr="0016602E">
        <w:rPr>
          <w:rFonts w:cstheme="minorHAnsi"/>
          <w:iCs/>
          <w:color w:val="1F3864" w:themeColor="accent5" w:themeShade="80"/>
          <w:sz w:val="24"/>
          <w:szCs w:val="24"/>
          <w:lang w:eastAsia="sk-SK"/>
        </w:rPr>
        <w:t>B</w:t>
      </w:r>
      <w:r w:rsidR="00E446D5" w:rsidRPr="0016602E">
        <w:rPr>
          <w:rFonts w:cstheme="minorHAnsi"/>
          <w:iCs/>
          <w:color w:val="1F3864" w:themeColor="accent5" w:themeShade="80"/>
          <w:sz w:val="24"/>
          <w:szCs w:val="24"/>
          <w:lang w:eastAsia="sk-SK"/>
        </w:rPr>
        <w:t>.1</w:t>
      </w:r>
      <w:r w:rsidR="00720E04" w:rsidRPr="0016602E">
        <w:rPr>
          <w:rFonts w:cstheme="minorHAnsi"/>
          <w:iCs/>
          <w:color w:val="1F3864" w:themeColor="accent5" w:themeShade="80"/>
          <w:sz w:val="24"/>
          <w:szCs w:val="24"/>
          <w:lang w:eastAsia="sk-SK"/>
        </w:rPr>
        <w:t xml:space="preserve">. Cerința </w:t>
      </w:r>
      <w:r w:rsidRPr="0016602E">
        <w:rPr>
          <w:rFonts w:cstheme="minorHAnsi"/>
          <w:iCs/>
          <w:color w:val="1F3864" w:themeColor="accent5" w:themeShade="80"/>
          <w:sz w:val="24"/>
          <w:szCs w:val="24"/>
          <w:lang w:eastAsia="sk-SK"/>
        </w:rPr>
        <w:t>1</w:t>
      </w:r>
      <w:r w:rsidR="00720E04" w:rsidRPr="0016602E">
        <w:rPr>
          <w:rFonts w:cstheme="minorHAnsi"/>
          <w:iCs/>
          <w:color w:val="1F3864" w:themeColor="accent5" w:themeShade="80"/>
          <w:sz w:val="24"/>
          <w:szCs w:val="24"/>
          <w:lang w:eastAsia="sk-SK"/>
        </w:rPr>
        <w:t>.</w:t>
      </w:r>
      <w:r w:rsidR="00E446D5" w:rsidRPr="0016602E">
        <w:rPr>
          <w:rFonts w:cstheme="minorHAnsi"/>
          <w:iCs/>
          <w:color w:val="1F3864" w:themeColor="accent5" w:themeShade="80"/>
          <w:sz w:val="24"/>
          <w:szCs w:val="24"/>
          <w:lang w:eastAsia="sk-SK"/>
        </w:rPr>
        <w:t xml:space="preserve"> </w:t>
      </w:r>
      <w:sdt>
        <w:sdtPr>
          <w:rPr>
            <w:rFonts w:cstheme="minorHAnsi"/>
            <w:b/>
            <w:caps/>
            <w:color w:val="1F3864" w:themeColor="accent5" w:themeShade="80"/>
            <w:sz w:val="24"/>
            <w:szCs w:val="24"/>
            <w:lang w:eastAsia="ro-RO"/>
          </w:rPr>
          <w:alias w:val="Solicitant"/>
          <w:tag w:val="solicitant"/>
          <w:id w:val="434698873"/>
          <w:showingPlcHdr/>
        </w:sdtPr>
        <w:sdtEndPr>
          <w:rPr>
            <w:b w:val="0"/>
            <w:caps w:val="0"/>
          </w:rPr>
        </w:sdtEndPr>
        <w:sdtContent>
          <w:r w:rsidR="00E446D5" w:rsidRPr="0016602E">
            <w:rPr>
              <w:rFonts w:eastAsia="Calibri" w:cstheme="minorHAnsi"/>
              <w:b/>
              <w:color w:val="1F3864" w:themeColor="accent5" w:themeShade="80"/>
              <w:sz w:val="24"/>
              <w:szCs w:val="24"/>
              <w:lang w:eastAsia="ro-RO"/>
            </w:rPr>
            <w:t>Introduceți denumire solicitant</w:t>
          </w:r>
        </w:sdtContent>
      </w:sdt>
      <w:r w:rsidR="00E446D5" w:rsidRPr="0016602E">
        <w:rPr>
          <w:rFonts w:eastAsia="Calibri" w:cstheme="minorHAnsi"/>
          <w:b/>
          <w:caps/>
          <w:color w:val="1F3864" w:themeColor="accent5" w:themeShade="80"/>
          <w:sz w:val="24"/>
          <w:szCs w:val="24"/>
          <w:lang w:eastAsia="ro-RO"/>
        </w:rPr>
        <w:t xml:space="preserve"> </w:t>
      </w:r>
      <w:r w:rsidR="00E446D5" w:rsidRPr="0016602E">
        <w:rPr>
          <w:rFonts w:cstheme="minorHAnsi"/>
          <w:iCs/>
          <w:color w:val="1F3864" w:themeColor="accent5" w:themeShade="80"/>
          <w:sz w:val="24"/>
          <w:szCs w:val="24"/>
          <w:lang w:eastAsia="sk-SK"/>
        </w:rPr>
        <w:t>declar că proiectul şi activităţilor sale se încadrează în acţiunile specifice sprijinite în cadrul Obiectivului Specific.</w:t>
      </w:r>
    </w:p>
    <w:p w14:paraId="10AF7F42"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37B1C07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3930BB78"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D94AD35" w14:textId="77777777" w:rsidR="00E446D5" w:rsidRPr="0016602E" w:rsidRDefault="00E446D5" w:rsidP="00E446D5">
      <w:pPr>
        <w:spacing w:after="0" w:line="240" w:lineRule="auto"/>
        <w:ind w:left="360"/>
        <w:jc w:val="both"/>
        <w:rPr>
          <w:rFonts w:cstheme="minorHAnsi"/>
          <w:i/>
          <w:iCs/>
          <w:color w:val="000000" w:themeColor="text1"/>
          <w:sz w:val="24"/>
          <w:lang w:eastAsia="sk-SK"/>
        </w:rPr>
      </w:pPr>
    </w:p>
    <w:p w14:paraId="6BC59016" w14:textId="77777777" w:rsidR="00E446D5" w:rsidRPr="0016602E" w:rsidRDefault="00E446D5"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153580EC" w14:textId="77777777" w:rsidR="00E446D5" w:rsidRPr="0016602E" w:rsidRDefault="00E446D5" w:rsidP="00E446D5">
      <w:pPr>
        <w:tabs>
          <w:tab w:val="left" w:pos="900"/>
          <w:tab w:val="left" w:pos="990"/>
        </w:tabs>
        <w:spacing w:after="0" w:line="240" w:lineRule="auto"/>
        <w:ind w:left="360"/>
        <w:jc w:val="both"/>
        <w:rPr>
          <w:rFonts w:eastAsia="Times New Roman" w:cstheme="minorHAnsi"/>
          <w:color w:val="1F3864" w:themeColor="accent5" w:themeShade="80"/>
          <w:sz w:val="24"/>
          <w:szCs w:val="24"/>
        </w:rPr>
      </w:pPr>
      <w:r w:rsidRPr="0016602E">
        <w:rPr>
          <w:rFonts w:cstheme="minorHAnsi"/>
          <w:color w:val="1F3864" w:themeColor="accent5" w:themeShade="80"/>
          <w:sz w:val="24"/>
        </w:rPr>
        <w:t xml:space="preserve">B.2. Cerința 2. </w:t>
      </w:r>
      <w:r w:rsidRPr="0016602E">
        <w:rPr>
          <w:rFonts w:eastAsia="Times New Roman" w:cstheme="minorHAnsi"/>
          <w:color w:val="1F3864" w:themeColor="accent5" w:themeShade="80"/>
          <w:sz w:val="24"/>
          <w:szCs w:val="24"/>
        </w:rPr>
        <w:t xml:space="preserve">Declar că </w:t>
      </w:r>
      <w:sdt>
        <w:sdtPr>
          <w:rPr>
            <w:rStyle w:val="Style9"/>
            <w:rFonts w:cstheme="minorHAnsi"/>
            <w:color w:val="1F3864" w:themeColor="accent5" w:themeShade="80"/>
            <w:sz w:val="24"/>
            <w:szCs w:val="24"/>
          </w:rPr>
          <w:alias w:val="Solicitant"/>
          <w:tag w:val="solicitant"/>
          <w:id w:val="292647902"/>
          <w:showingPlcHdr/>
        </w:sdtPr>
        <w:sdtEndPr>
          <w:rPr>
            <w:rStyle w:val="DefaultParagraphFont"/>
            <w:b w:val="0"/>
            <w:caps w:val="0"/>
            <w:sz w:val="22"/>
            <w:szCs w:val="22"/>
          </w:rPr>
        </w:sdtEndPr>
        <w:sdtContent>
          <w:r w:rsidRPr="0016602E">
            <w:rPr>
              <w:rFonts w:cstheme="minorHAnsi"/>
              <w:b/>
              <w:color w:val="1F3864" w:themeColor="accent5" w:themeShade="80"/>
              <w:sz w:val="24"/>
              <w:szCs w:val="24"/>
            </w:rPr>
            <w:t>Introduceți denumire solicitant</w:t>
          </w:r>
        </w:sdtContent>
      </w:sdt>
      <w:r w:rsidRPr="0016602E">
        <w:rPr>
          <w:rFonts w:eastAsia="Times New Roman" w:cstheme="minorHAnsi"/>
          <w:color w:val="1F3864" w:themeColor="accent5" w:themeShade="80"/>
          <w:sz w:val="24"/>
          <w:szCs w:val="24"/>
        </w:rPr>
        <w:t xml:space="preserve"> deține un rezultat de cercetare, care să stea la baza activităților propuse prin proiect, respectiv brevet/cerere de brevet/ teza de doctorat - a directorului de proiect, angajat al întreprinderii nou înființată aplicantă</w:t>
      </w:r>
      <w:r w:rsidR="00607866" w:rsidRPr="0016602E">
        <w:rPr>
          <w:rFonts w:eastAsia="Times New Roman" w:cstheme="minorHAnsi"/>
          <w:color w:val="1F3864" w:themeColor="accent5" w:themeShade="80"/>
          <w:sz w:val="24"/>
          <w:szCs w:val="24"/>
        </w:rPr>
        <w:t xml:space="preserve"> </w:t>
      </w:r>
      <w:r w:rsidRPr="0016602E">
        <w:rPr>
          <w:rFonts w:eastAsia="Times New Roman" w:cstheme="minorHAnsi"/>
          <w:color w:val="1F3864" w:themeColor="accent5" w:themeShade="80"/>
          <w:sz w:val="24"/>
          <w:szCs w:val="24"/>
        </w:rPr>
        <w:t>/ un alt drept de utilizare a unui rezultat de cercetare obținut dintr-un contract de cercetare finanțat din surse publice sau private/ drept de proprietate intelectuală industrială certificată; documentele respective trebuie emise în conformitate cu prevederile legale în vigoare.</w:t>
      </w:r>
    </w:p>
    <w:p w14:paraId="409FAAFC" w14:textId="77777777" w:rsidR="00E446D5" w:rsidRPr="0016602E" w:rsidRDefault="00E446D5" w:rsidP="00E446D5">
      <w:pPr>
        <w:tabs>
          <w:tab w:val="left" w:pos="900"/>
          <w:tab w:val="left" w:pos="990"/>
        </w:tabs>
        <w:spacing w:after="0" w:line="240" w:lineRule="auto"/>
        <w:ind w:left="360"/>
        <w:jc w:val="both"/>
        <w:rPr>
          <w:rFonts w:eastAsia="Times New Roman" w:cstheme="minorHAnsi"/>
          <w:sz w:val="24"/>
          <w:szCs w:val="24"/>
        </w:rPr>
      </w:pPr>
    </w:p>
    <w:p w14:paraId="486F69CD"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753AB8A8"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68CB0768"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4FE7FCB8"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color w:val="2E74B5" w:themeColor="accent1" w:themeShade="BF"/>
          <w:sz w:val="24"/>
        </w:rPr>
      </w:pPr>
    </w:p>
    <w:p w14:paraId="11D6F3D1" w14:textId="3B39995C" w:rsidR="00E446D5" w:rsidRPr="0016602E" w:rsidRDefault="00E446D5" w:rsidP="00E446D5">
      <w:pPr>
        <w:pStyle w:val="ListParagraph"/>
        <w:tabs>
          <w:tab w:val="left" w:pos="900"/>
          <w:tab w:val="left" w:pos="990"/>
        </w:tabs>
        <w:spacing w:after="0" w:line="240" w:lineRule="auto"/>
        <w:ind w:left="360"/>
        <w:jc w:val="both"/>
        <w:rPr>
          <w:rFonts w:cstheme="minorHAnsi"/>
          <w:bCs/>
          <w:color w:val="1F3864" w:themeColor="accent5" w:themeShade="80"/>
          <w:sz w:val="24"/>
          <w:szCs w:val="24"/>
        </w:rPr>
      </w:pPr>
      <w:r w:rsidRPr="0016602E">
        <w:rPr>
          <w:rFonts w:cstheme="minorHAnsi"/>
          <w:bCs/>
          <w:color w:val="1F3864" w:themeColor="accent5" w:themeShade="80"/>
          <w:sz w:val="24"/>
        </w:rPr>
        <w:t>B.3. Cerința 3.</w:t>
      </w:r>
      <w:r w:rsidRPr="0016602E">
        <w:rPr>
          <w:rFonts w:cstheme="minorHAnsi"/>
          <w:b/>
          <w:bCs/>
          <w:color w:val="1F3864" w:themeColor="accent5" w:themeShade="80"/>
          <w:sz w:val="24"/>
        </w:rPr>
        <w:t xml:space="preserve"> </w:t>
      </w:r>
      <w:r w:rsidRPr="0016602E">
        <w:rPr>
          <w:rFonts w:cstheme="minorHAnsi"/>
          <w:bCs/>
          <w:color w:val="1F3864" w:themeColor="accent5" w:themeShade="80"/>
          <w:sz w:val="24"/>
          <w:szCs w:val="24"/>
        </w:rPr>
        <w:t xml:space="preserve">În cazul în care calitatea de întreprindere inovatoare este demonstrată pe baza unei evaluări </w:t>
      </w:r>
      <w:r w:rsidR="00AF0BE5" w:rsidRPr="0016602E">
        <w:rPr>
          <w:rFonts w:cstheme="minorHAnsi"/>
          <w:bCs/>
          <w:color w:val="1F3864" w:themeColor="accent5" w:themeShade="80"/>
          <w:sz w:val="24"/>
          <w:szCs w:val="24"/>
        </w:rPr>
        <w:t>realizate de către o entitate de inovare și transfer tehnologic</w:t>
      </w:r>
      <w:r w:rsidR="00AF0BE5" w:rsidRPr="0016602E">
        <w:rPr>
          <w:rStyle w:val="FootnoteReference"/>
          <w:rFonts w:cstheme="minorHAnsi"/>
          <w:bCs/>
          <w:color w:val="1F3864" w:themeColor="accent5" w:themeShade="80"/>
          <w:sz w:val="24"/>
          <w:szCs w:val="24"/>
        </w:rPr>
        <w:footnoteReference w:id="7"/>
      </w:r>
      <w:r w:rsidR="00AF0BE5" w:rsidRPr="0016602E">
        <w:rPr>
          <w:rFonts w:cstheme="minorHAnsi"/>
          <w:bCs/>
          <w:color w:val="1F3864" w:themeColor="accent5" w:themeShade="80"/>
          <w:sz w:val="24"/>
          <w:szCs w:val="24"/>
        </w:rPr>
        <w:t xml:space="preserve"> definită și acreditată/autorizată provizoriu în conformitate cu prevederile legale în vigoare la data recepției finale a raportului respectiv</w:t>
      </w:r>
      <w:r w:rsidRPr="0016602E">
        <w:rPr>
          <w:rFonts w:cstheme="minorHAnsi"/>
          <w:bCs/>
          <w:color w:val="1F3864" w:themeColor="accent5" w:themeShade="80"/>
          <w:sz w:val="24"/>
          <w:szCs w:val="24"/>
        </w:rPr>
        <w:t xml:space="preserve">, </w:t>
      </w:r>
      <w:sdt>
        <w:sdtPr>
          <w:rPr>
            <w:rStyle w:val="Style9"/>
            <w:rFonts w:cstheme="minorHAnsi"/>
            <w:color w:val="1F3864" w:themeColor="accent5" w:themeShade="80"/>
            <w:sz w:val="24"/>
            <w:szCs w:val="24"/>
          </w:rPr>
          <w:alias w:val="Solicitant"/>
          <w:tag w:val="solicitant"/>
          <w:id w:val="434698834"/>
          <w:showingPlcHdr/>
        </w:sdtPr>
        <w:sdtEndPr>
          <w:rPr>
            <w:rStyle w:val="DefaultParagraphFont"/>
            <w:b w:val="0"/>
            <w:caps w:val="0"/>
            <w:sz w:val="22"/>
            <w:szCs w:val="22"/>
          </w:rPr>
        </w:sdtEndPr>
        <w:sdtContent>
          <w:r w:rsidRPr="0016602E">
            <w:rPr>
              <w:rFonts w:cstheme="minorHAnsi"/>
              <w:b/>
              <w:color w:val="1F3864" w:themeColor="accent5" w:themeShade="80"/>
              <w:sz w:val="24"/>
              <w:szCs w:val="24"/>
            </w:rPr>
            <w:t>Introduceți denumire solicitant</w:t>
          </w:r>
        </w:sdtContent>
      </w:sdt>
      <w:r w:rsidRPr="0016602E">
        <w:rPr>
          <w:rFonts w:cstheme="minorHAnsi"/>
          <w:bCs/>
          <w:color w:val="1F3864" w:themeColor="accent5" w:themeShade="80"/>
          <w:sz w:val="24"/>
          <w:szCs w:val="24"/>
        </w:rPr>
        <w:t xml:space="preserve"> precizez că raportul de evaluare este realizat de către o entitate de inovare și transfer tehnologic definită și acreditată/autorizată provizoriu în conformitate cu prevederile legale în vigoare la data recepției finale a raportului respectiv și anexez la cererea de finanțare o copie a dovezii care să ateste acreditarea/autorizarea provizorie a entității respective în conformitate cu OG 57/ 2002 și HG 406/2003.</w:t>
      </w:r>
    </w:p>
    <w:p w14:paraId="7E544BA6"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b/>
          <w:bCs/>
          <w:sz w:val="24"/>
        </w:rPr>
      </w:pPr>
    </w:p>
    <w:p w14:paraId="02E71E63"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778571D6"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556D0F96"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53FBCD2D" w14:textId="77777777" w:rsidR="00E446D5" w:rsidRPr="0016602E" w:rsidRDefault="00E446D5" w:rsidP="00E446D5">
      <w:pPr>
        <w:pStyle w:val="bullet"/>
        <w:numPr>
          <w:ilvl w:val="0"/>
          <w:numId w:val="0"/>
        </w:numPr>
        <w:spacing w:before="0" w:after="0"/>
        <w:ind w:left="1416"/>
        <w:rPr>
          <w:rFonts w:asciiTheme="minorHAnsi" w:hAnsiTheme="minorHAnsi" w:cstheme="minorHAnsi"/>
          <w:color w:val="000000" w:themeColor="text1"/>
          <w:sz w:val="24"/>
        </w:rPr>
      </w:pPr>
    </w:p>
    <w:p w14:paraId="7DFB0F76" w14:textId="77777777" w:rsidR="00E446D5" w:rsidRPr="0016602E" w:rsidRDefault="00E446D5" w:rsidP="00E446D5">
      <w:pPr>
        <w:spacing w:after="0" w:line="240" w:lineRule="auto"/>
        <w:ind w:left="360"/>
        <w:jc w:val="both"/>
        <w:rPr>
          <w:rFonts w:cstheme="minorHAnsi"/>
          <w:color w:val="1F3864" w:themeColor="accent5" w:themeShade="80"/>
          <w:sz w:val="24"/>
          <w:szCs w:val="24"/>
        </w:rPr>
      </w:pPr>
      <w:r w:rsidRPr="0016602E">
        <w:rPr>
          <w:rFonts w:cstheme="minorHAnsi"/>
          <w:iCs/>
          <w:color w:val="1F3864" w:themeColor="accent5" w:themeShade="80"/>
          <w:sz w:val="24"/>
          <w:lang w:eastAsia="sk-SK"/>
        </w:rPr>
        <w:t xml:space="preserve">B.4. Cerința 4. </w:t>
      </w:r>
      <w:sdt>
        <w:sdtPr>
          <w:rPr>
            <w:rStyle w:val="Style9"/>
            <w:rFonts w:cstheme="minorHAnsi"/>
            <w:color w:val="1F3864" w:themeColor="accent5" w:themeShade="80"/>
            <w:sz w:val="24"/>
            <w:szCs w:val="24"/>
          </w:rPr>
          <w:alias w:val="Solicitant"/>
          <w:tag w:val="solicitant"/>
          <w:id w:val="434698882"/>
          <w:showingPlcHdr/>
        </w:sdtPr>
        <w:sdtEndPr>
          <w:rPr>
            <w:rStyle w:val="DefaultParagraphFont"/>
            <w:b w:val="0"/>
            <w:caps w:val="0"/>
            <w:sz w:val="22"/>
            <w:szCs w:val="22"/>
          </w:rPr>
        </w:sdtEndPr>
        <w:sdtContent>
          <w:r w:rsidRPr="0016602E">
            <w:rPr>
              <w:rFonts w:cstheme="minorHAnsi"/>
              <w:b/>
              <w:color w:val="1F3864" w:themeColor="accent5" w:themeShade="80"/>
              <w:sz w:val="24"/>
              <w:szCs w:val="24"/>
            </w:rPr>
            <w:t>Introduceți denumire solicitant</w:t>
          </w:r>
        </w:sdtContent>
      </w:sdt>
      <w:r w:rsidRPr="0016602E">
        <w:rPr>
          <w:rFonts w:cstheme="minorHAnsi"/>
          <w:bCs/>
          <w:color w:val="1F3864" w:themeColor="accent5" w:themeShade="80"/>
          <w:sz w:val="24"/>
          <w:szCs w:val="24"/>
        </w:rPr>
        <w:t xml:space="preserve"> declar că i</w:t>
      </w:r>
      <w:r w:rsidRPr="0016602E">
        <w:rPr>
          <w:rFonts w:cstheme="minorHAnsi"/>
          <w:color w:val="1F3864" w:themeColor="accent5" w:themeShade="80"/>
          <w:sz w:val="24"/>
          <w:szCs w:val="24"/>
        </w:rPr>
        <w:t>nvestiția aferentă prezentei cereri de finanțare va fi realizată pe teritoriul Regiunii de Dezvoltare Nord-Vest, fie în mediul ru</w:t>
      </w:r>
      <w:r w:rsidR="00607866" w:rsidRPr="0016602E">
        <w:rPr>
          <w:rFonts w:cstheme="minorHAnsi"/>
          <w:color w:val="1F3864" w:themeColor="accent5" w:themeShade="80"/>
          <w:sz w:val="24"/>
          <w:szCs w:val="24"/>
        </w:rPr>
        <w:t>ral, fie în mediul urban, și înț</w:t>
      </w:r>
      <w:r w:rsidRPr="0016602E">
        <w:rPr>
          <w:rFonts w:cstheme="minorHAnsi"/>
          <w:color w:val="1F3864" w:themeColor="accent5" w:themeShade="80"/>
          <w:sz w:val="24"/>
          <w:szCs w:val="24"/>
        </w:rPr>
        <w:t xml:space="preserve">eleg că pentru toate situațiile imobilul/imobilele aferent/aferente proiectului și spațiul/spațiile aferent/e trebuie să fie adecvat/e desfăşurării activităţii pentru care sunt achiziţionate activele. </w:t>
      </w:r>
    </w:p>
    <w:p w14:paraId="238D1316"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7621F826"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1039BCBF"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20AB771" w14:textId="77777777" w:rsidR="00E446D5" w:rsidRPr="0016602E" w:rsidRDefault="00E446D5"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402C2B8A" w14:textId="77777777" w:rsidR="00E446D5" w:rsidRPr="0016602E" w:rsidRDefault="00E446D5" w:rsidP="00E446D5">
      <w:pPr>
        <w:pStyle w:val="bullet"/>
        <w:numPr>
          <w:ilvl w:val="0"/>
          <w:numId w:val="0"/>
        </w:numPr>
        <w:spacing w:before="0" w:after="0"/>
        <w:ind w:left="360" w:hanging="12"/>
        <w:rPr>
          <w:rFonts w:asciiTheme="minorHAnsi" w:eastAsia="Calibri" w:hAnsiTheme="minorHAnsi" w:cstheme="minorHAnsi"/>
          <w:bCs/>
          <w:color w:val="1F3864" w:themeColor="accent5" w:themeShade="80"/>
          <w:sz w:val="24"/>
          <w:lang w:eastAsia="ro-RO"/>
        </w:rPr>
      </w:pPr>
      <w:r w:rsidRPr="0016602E">
        <w:rPr>
          <w:rFonts w:asciiTheme="minorHAnsi" w:hAnsiTheme="minorHAnsi" w:cstheme="minorHAnsi"/>
          <w:b/>
          <w:iCs/>
          <w:color w:val="1F3864" w:themeColor="accent5" w:themeShade="80"/>
          <w:sz w:val="24"/>
          <w:lang w:eastAsia="sk-SK"/>
        </w:rPr>
        <w:t xml:space="preserve">B.5. Cerința 5. </w:t>
      </w:r>
      <w:sdt>
        <w:sdtPr>
          <w:rPr>
            <w:rFonts w:asciiTheme="minorHAnsi" w:eastAsia="Calibri" w:hAnsiTheme="minorHAnsi" w:cstheme="minorHAnsi"/>
            <w:b/>
            <w:bCs/>
            <w:caps/>
            <w:color w:val="1F3864" w:themeColor="accent5" w:themeShade="80"/>
            <w:sz w:val="22"/>
            <w:szCs w:val="22"/>
            <w:lang w:eastAsia="ro-RO"/>
          </w:rPr>
          <w:alias w:val="Solicitant"/>
          <w:tag w:val="solicitant"/>
          <w:id w:val="-273875334"/>
          <w:showingPlcHdr/>
        </w:sdtPr>
        <w:sdtEndPr>
          <w:rPr>
            <w:b w:val="0"/>
            <w:caps w:val="0"/>
            <w:sz w:val="24"/>
            <w:szCs w:val="24"/>
          </w:rPr>
        </w:sdtEndPr>
        <w:sdtContent>
          <w:r w:rsidRPr="0016602E">
            <w:rPr>
              <w:rFonts w:asciiTheme="minorHAnsi" w:eastAsia="Calibri" w:hAnsiTheme="minorHAnsi" w:cstheme="minorHAnsi"/>
              <w:b/>
              <w:color w:val="1F3864" w:themeColor="accent5" w:themeShade="80"/>
              <w:sz w:val="24"/>
              <w:lang w:eastAsia="ro-RO"/>
            </w:rPr>
            <w:t>Introduceți denumire solicitant</w:t>
          </w:r>
        </w:sdtContent>
      </w:sdt>
      <w:r w:rsidRPr="0016602E">
        <w:rPr>
          <w:rFonts w:asciiTheme="minorHAnsi" w:eastAsia="Calibri" w:hAnsiTheme="minorHAnsi" w:cstheme="minorHAnsi"/>
          <w:bCs/>
          <w:color w:val="1F3864" w:themeColor="accent5" w:themeShade="80"/>
          <w:sz w:val="24"/>
          <w:lang w:eastAsia="ro-RO"/>
        </w:rPr>
        <w:t xml:space="preserve"> declar că 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798F1D87" w14:textId="77777777" w:rsidR="00E446D5" w:rsidRPr="0016602E" w:rsidRDefault="00E446D5" w:rsidP="00E446D5">
      <w:pPr>
        <w:pStyle w:val="bullet"/>
        <w:numPr>
          <w:ilvl w:val="0"/>
          <w:numId w:val="0"/>
        </w:numPr>
        <w:spacing w:before="0" w:after="0"/>
        <w:ind w:left="720" w:hanging="12"/>
        <w:rPr>
          <w:rFonts w:asciiTheme="minorHAnsi" w:eastAsia="Calibri" w:hAnsiTheme="minorHAnsi" w:cstheme="minorHAnsi"/>
          <w:bCs/>
          <w:color w:val="000000" w:themeColor="text1"/>
          <w:sz w:val="24"/>
          <w:lang w:eastAsia="ro-RO"/>
        </w:rPr>
      </w:pPr>
    </w:p>
    <w:p w14:paraId="026CC06E"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211EDD28"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38170CEB"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6757657E" w14:textId="77777777" w:rsidR="00E446D5" w:rsidRPr="0016602E" w:rsidRDefault="00E446D5" w:rsidP="00E446D5">
      <w:pPr>
        <w:spacing w:after="0" w:line="240" w:lineRule="auto"/>
        <w:ind w:left="360"/>
        <w:jc w:val="both"/>
        <w:rPr>
          <w:rFonts w:cstheme="minorHAnsi"/>
          <w:iCs/>
          <w:sz w:val="24"/>
          <w:lang w:eastAsia="sk-SK"/>
        </w:rPr>
      </w:pPr>
    </w:p>
    <w:p w14:paraId="1EDD6F9D" w14:textId="77777777" w:rsidR="00E446D5" w:rsidRPr="0016602E" w:rsidRDefault="00E446D5" w:rsidP="00E446D5">
      <w:pPr>
        <w:spacing w:after="0" w:line="240" w:lineRule="auto"/>
        <w:ind w:left="360"/>
        <w:jc w:val="both"/>
        <w:rPr>
          <w:rFonts w:cstheme="minorHAnsi"/>
          <w:i/>
          <w:iCs/>
          <w:color w:val="1F3864" w:themeColor="accent5" w:themeShade="80"/>
          <w:sz w:val="24"/>
          <w:lang w:eastAsia="sk-SK"/>
        </w:rPr>
      </w:pPr>
      <w:r w:rsidRPr="0016602E">
        <w:rPr>
          <w:rFonts w:cstheme="minorHAnsi"/>
          <w:iCs/>
          <w:color w:val="1F3864" w:themeColor="accent5" w:themeShade="80"/>
          <w:sz w:val="24"/>
          <w:lang w:eastAsia="sk-SK"/>
        </w:rPr>
        <w:t xml:space="preserve">B.6. Cerința 6. </w:t>
      </w:r>
      <w:sdt>
        <w:sdtPr>
          <w:rPr>
            <w:rFonts w:eastAsia="Calibri" w:cstheme="minorHAnsi"/>
            <w:b/>
            <w:bCs/>
            <w:caps/>
            <w:color w:val="1F3864" w:themeColor="accent5" w:themeShade="80"/>
            <w:sz w:val="24"/>
            <w:lang w:eastAsia="ro-RO"/>
          </w:rPr>
          <w:alias w:val="Solicitant"/>
          <w:tag w:val="solicitant"/>
          <w:id w:val="434698890"/>
          <w:showingPlcHdr/>
        </w:sdtPr>
        <w:sdtEndPr>
          <w:rPr>
            <w:b w:val="0"/>
            <w:caps w:val="0"/>
            <w:szCs w:val="24"/>
          </w:rPr>
        </w:sdtEndPr>
        <w:sdtContent>
          <w:r w:rsidRPr="0016602E">
            <w:rPr>
              <w:rFonts w:eastAsia="Calibri" w:cstheme="minorHAnsi"/>
              <w:b/>
              <w:color w:val="1F3864" w:themeColor="accent5" w:themeShade="80"/>
              <w:sz w:val="28"/>
              <w:szCs w:val="24"/>
              <w:lang w:eastAsia="ro-RO"/>
            </w:rPr>
            <w:t>Introduceți denumire solicitant</w:t>
          </w:r>
        </w:sdtContent>
      </w:sdt>
      <w:r w:rsidRPr="0016602E">
        <w:rPr>
          <w:rFonts w:cstheme="minorHAnsi"/>
          <w:iCs/>
          <w:color w:val="1F3864" w:themeColor="accent5" w:themeShade="80"/>
          <w:sz w:val="24"/>
          <w:lang w:eastAsia="sk-SK"/>
        </w:rPr>
        <w:t xml:space="preserve"> declar pe proprie răspundere că valoarea finanțării nerambursabile solicitate se încadrează în limitele valorilor minime și maxime eligibile</w:t>
      </w:r>
      <w:r w:rsidRPr="0016602E">
        <w:rPr>
          <w:rFonts w:cstheme="minorHAnsi"/>
          <w:i/>
          <w:iCs/>
          <w:color w:val="1F3864" w:themeColor="accent5" w:themeShade="80"/>
          <w:sz w:val="24"/>
          <w:lang w:eastAsia="sk-SK"/>
        </w:rPr>
        <w:t>.</w:t>
      </w:r>
    </w:p>
    <w:p w14:paraId="300F8F89"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600248C5"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52AE8AC7"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0D0ECCA3" w14:textId="77777777" w:rsidR="00E446D5" w:rsidRPr="0016602E" w:rsidRDefault="00E446D5" w:rsidP="00E446D5">
      <w:pPr>
        <w:spacing w:after="0" w:line="240" w:lineRule="auto"/>
        <w:ind w:left="360"/>
        <w:jc w:val="both"/>
        <w:rPr>
          <w:rFonts w:cstheme="minorHAnsi"/>
          <w:i/>
          <w:iCs/>
          <w:sz w:val="24"/>
          <w:lang w:eastAsia="sk-SK"/>
        </w:rPr>
      </w:pPr>
    </w:p>
    <w:p w14:paraId="0BCD429D" w14:textId="77777777" w:rsidR="00E446D5" w:rsidRPr="0016602E" w:rsidRDefault="00E446D5" w:rsidP="00E446D5">
      <w:pPr>
        <w:spacing w:after="0" w:line="240" w:lineRule="auto"/>
        <w:ind w:left="360"/>
        <w:jc w:val="both"/>
        <w:rPr>
          <w:rFonts w:cstheme="minorHAnsi"/>
          <w:color w:val="1F3864" w:themeColor="accent5" w:themeShade="80"/>
          <w:sz w:val="24"/>
          <w:szCs w:val="24"/>
        </w:rPr>
      </w:pPr>
      <w:r w:rsidRPr="0016602E">
        <w:rPr>
          <w:rFonts w:cstheme="minorHAnsi"/>
          <w:color w:val="2E74B5" w:themeColor="accent1" w:themeShade="BF"/>
          <w:sz w:val="24"/>
        </w:rPr>
        <w:t>B</w:t>
      </w:r>
      <w:r w:rsidRPr="0016602E">
        <w:rPr>
          <w:rFonts w:cstheme="minorHAnsi"/>
          <w:color w:val="1F3864" w:themeColor="accent5" w:themeShade="80"/>
          <w:sz w:val="24"/>
        </w:rPr>
        <w:t xml:space="preserve">.7. Cerința 7. </w:t>
      </w:r>
      <w:sdt>
        <w:sdtPr>
          <w:rPr>
            <w:rFonts w:eastAsia="Calibri" w:cstheme="minorHAnsi"/>
            <w:b/>
            <w:bCs/>
            <w:caps/>
            <w:color w:val="1F3864" w:themeColor="accent5" w:themeShade="80"/>
            <w:sz w:val="24"/>
            <w:lang w:eastAsia="ro-RO"/>
          </w:rPr>
          <w:alias w:val="Solicitant"/>
          <w:tag w:val="solicitant"/>
          <w:id w:val="434698894"/>
          <w:showingPlcHdr/>
        </w:sdtPr>
        <w:sdtEndPr>
          <w:rPr>
            <w:b w:val="0"/>
            <w:caps w:val="0"/>
            <w:szCs w:val="24"/>
          </w:rPr>
        </w:sdtEndPr>
        <w:sdtContent>
          <w:r w:rsidRPr="0016602E">
            <w:rPr>
              <w:rFonts w:eastAsia="Calibri" w:cstheme="minorHAnsi"/>
              <w:b/>
              <w:color w:val="1F3864" w:themeColor="accent5" w:themeShade="80"/>
              <w:sz w:val="28"/>
              <w:szCs w:val="24"/>
              <w:lang w:eastAsia="ro-RO"/>
            </w:rPr>
            <w:t>Introduceți denumire solicitant</w:t>
          </w:r>
        </w:sdtContent>
      </w:sdt>
      <w:r w:rsidRPr="0016602E">
        <w:rPr>
          <w:rFonts w:cstheme="minorHAnsi"/>
          <w:iCs/>
          <w:color w:val="1F3864" w:themeColor="accent5" w:themeShade="80"/>
          <w:sz w:val="24"/>
          <w:lang w:eastAsia="sk-SK"/>
        </w:rPr>
        <w:t xml:space="preserve"> declar pe proprie răspundere că p</w:t>
      </w:r>
      <w:r w:rsidRPr="0016602E">
        <w:rPr>
          <w:rFonts w:cstheme="minorHAnsi"/>
          <w:color w:val="1F3864" w:themeColor="accent5" w:themeShade="80"/>
          <w:sz w:val="24"/>
          <w:szCs w:val="24"/>
        </w:rPr>
        <w:t>erioada de implementare a activităților cererii de finanțare, după semnarea contractului de finanțare, este de maximum 36 de luni, dar nu mai târziu de 31 decembrie 2029.</w:t>
      </w:r>
    </w:p>
    <w:p w14:paraId="5C8139C1"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color w:val="1F3864" w:themeColor="accent5" w:themeShade="80"/>
          <w:sz w:val="24"/>
        </w:rPr>
      </w:pPr>
    </w:p>
    <w:p w14:paraId="64918E35"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3F09731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6890885A"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0BCBC67B" w14:textId="77777777" w:rsidR="00E446D5" w:rsidRPr="0016602E" w:rsidRDefault="00E446D5" w:rsidP="00E446D5">
      <w:pPr>
        <w:spacing w:after="0" w:line="240" w:lineRule="auto"/>
        <w:ind w:left="360"/>
        <w:jc w:val="both"/>
        <w:rPr>
          <w:rFonts w:cstheme="minorHAnsi"/>
          <w:iCs/>
          <w:color w:val="2E74B5" w:themeColor="accent1" w:themeShade="BF"/>
          <w:sz w:val="24"/>
          <w:szCs w:val="24"/>
          <w:lang w:eastAsia="sk-SK"/>
        </w:rPr>
      </w:pPr>
    </w:p>
    <w:p w14:paraId="238A11BC" w14:textId="77777777" w:rsidR="00E446D5" w:rsidRPr="0016602E" w:rsidRDefault="00E446D5" w:rsidP="00E446D5">
      <w:pPr>
        <w:spacing w:after="0" w:line="240" w:lineRule="auto"/>
        <w:ind w:left="360"/>
        <w:jc w:val="both"/>
        <w:rPr>
          <w:rFonts w:cstheme="minorHAnsi"/>
          <w:color w:val="1F3864" w:themeColor="accent5" w:themeShade="80"/>
          <w:sz w:val="24"/>
          <w:szCs w:val="24"/>
        </w:rPr>
      </w:pPr>
      <w:r w:rsidRPr="0016602E">
        <w:rPr>
          <w:rFonts w:cstheme="minorHAnsi"/>
          <w:color w:val="1F3864" w:themeColor="accent5" w:themeShade="80"/>
          <w:sz w:val="24"/>
        </w:rPr>
        <w:t xml:space="preserve">B.8. Cerința 8. </w:t>
      </w:r>
      <w:sdt>
        <w:sdtPr>
          <w:rPr>
            <w:rFonts w:eastAsia="Calibri" w:cstheme="minorHAnsi"/>
            <w:b/>
            <w:bCs/>
            <w:caps/>
            <w:color w:val="1F3864" w:themeColor="accent5" w:themeShade="80"/>
            <w:sz w:val="24"/>
            <w:lang w:eastAsia="ro-RO"/>
          </w:rPr>
          <w:alias w:val="Solicitant"/>
          <w:tag w:val="solicitant"/>
          <w:id w:val="434698896"/>
          <w:showingPlcHdr/>
        </w:sdtPr>
        <w:sdtEndPr>
          <w:rPr>
            <w:b w:val="0"/>
            <w:caps w:val="0"/>
            <w:szCs w:val="24"/>
          </w:rPr>
        </w:sdtEndPr>
        <w:sdtContent>
          <w:r w:rsidRPr="0016602E">
            <w:rPr>
              <w:rFonts w:eastAsia="Calibri" w:cstheme="minorHAnsi"/>
              <w:b/>
              <w:color w:val="1F3864" w:themeColor="accent5" w:themeShade="80"/>
              <w:sz w:val="28"/>
              <w:szCs w:val="24"/>
              <w:lang w:eastAsia="ro-RO"/>
            </w:rPr>
            <w:t>Introduceți denumire solicitant</w:t>
          </w:r>
        </w:sdtContent>
      </w:sdt>
      <w:r w:rsidRPr="0016602E">
        <w:rPr>
          <w:rFonts w:cstheme="minorHAnsi"/>
          <w:iCs/>
          <w:color w:val="1F3864" w:themeColor="accent5" w:themeShade="80"/>
          <w:sz w:val="24"/>
          <w:lang w:eastAsia="sk-SK"/>
        </w:rPr>
        <w:t xml:space="preserve"> declar pe proprie răspundere că i</w:t>
      </w:r>
      <w:r w:rsidRPr="0016602E">
        <w:rPr>
          <w:rFonts w:cstheme="minorHAnsi"/>
          <w:color w:val="1F3864" w:themeColor="accent5" w:themeShade="80"/>
          <w:sz w:val="24"/>
          <w:szCs w:val="24"/>
        </w:rPr>
        <w:t xml:space="preserve">nvestiția ce face obiectul cererii de finanțare include elementele minime legale pentru respectarea </w:t>
      </w:r>
      <w:r w:rsidRPr="0016602E">
        <w:rPr>
          <w:rFonts w:eastAsia="Times New Roman" w:cstheme="minorHAnsi"/>
          <w:color w:val="1F3864" w:themeColor="accent5" w:themeShade="80"/>
          <w:sz w:val="24"/>
          <w:szCs w:val="24"/>
        </w:rPr>
        <w:t xml:space="preserve">principiilor privind  egalitatea de șanse între femei și bărbați, interzicerea oricăror acțiuni care au potențialul de </w:t>
      </w:r>
      <w:r w:rsidRPr="0016602E">
        <w:rPr>
          <w:rFonts w:eastAsia="Times New Roman" w:cstheme="minorHAnsi"/>
          <w:color w:val="1F3864" w:themeColor="accent5" w:themeShade="80"/>
          <w:sz w:val="24"/>
          <w:szCs w:val="24"/>
        </w:rPr>
        <w:lastRenderedPageBreak/>
        <w:t>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02D723DB" w14:textId="77777777" w:rsidR="00E446D5" w:rsidRPr="0016602E" w:rsidRDefault="008A4824" w:rsidP="00E446D5">
      <w:pPr>
        <w:pStyle w:val="bullet"/>
        <w:numPr>
          <w:ilvl w:val="0"/>
          <w:numId w:val="0"/>
        </w:numPr>
        <w:spacing w:before="0" w:after="0"/>
        <w:ind w:left="644"/>
        <w:rPr>
          <w:rFonts w:asciiTheme="minorHAnsi" w:hAnsiTheme="minorHAnsi" w:cstheme="minorHAnsi"/>
          <w:color w:val="2E74B5" w:themeColor="accent1" w:themeShade="BF"/>
          <w:sz w:val="24"/>
        </w:rPr>
      </w:pPr>
      <w:r w:rsidRPr="0016602E">
        <w:rPr>
          <w:rFonts w:asciiTheme="minorHAnsi" w:hAnsiTheme="minorHAnsi" w:cstheme="minorHAnsi"/>
          <w:color w:val="2E74B5" w:themeColor="accent1" w:themeShade="BF"/>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2E74B5" w:themeColor="accent1" w:themeShade="BF"/>
          <w:sz w:val="24"/>
        </w:rPr>
        <w:instrText xml:space="preserve"> FORMCHECKBOX </w:instrText>
      </w:r>
      <w:r w:rsidR="002821AC">
        <w:rPr>
          <w:rFonts w:asciiTheme="minorHAnsi" w:hAnsiTheme="minorHAnsi" w:cstheme="minorHAnsi"/>
          <w:color w:val="2E74B5" w:themeColor="accent1" w:themeShade="BF"/>
          <w:sz w:val="24"/>
        </w:rPr>
      </w:r>
      <w:r w:rsidR="002821AC">
        <w:rPr>
          <w:rFonts w:asciiTheme="minorHAnsi" w:hAnsiTheme="minorHAnsi" w:cstheme="minorHAnsi"/>
          <w:color w:val="2E74B5" w:themeColor="accent1" w:themeShade="BF"/>
          <w:sz w:val="24"/>
        </w:rPr>
        <w:fldChar w:fldCharType="separate"/>
      </w:r>
      <w:r w:rsidRPr="0016602E">
        <w:rPr>
          <w:rFonts w:asciiTheme="minorHAnsi" w:hAnsiTheme="minorHAnsi" w:cstheme="minorHAnsi"/>
          <w:color w:val="2E74B5" w:themeColor="accent1" w:themeShade="BF"/>
          <w:sz w:val="24"/>
        </w:rPr>
        <w:fldChar w:fldCharType="end"/>
      </w:r>
      <w:r w:rsidR="00E446D5" w:rsidRPr="0016602E">
        <w:rPr>
          <w:rFonts w:asciiTheme="minorHAnsi" w:hAnsiTheme="minorHAnsi" w:cstheme="minorHAnsi"/>
          <w:color w:val="2E74B5" w:themeColor="accent1" w:themeShade="BF"/>
          <w:sz w:val="24"/>
        </w:rPr>
        <w:t xml:space="preserve"> Da</w:t>
      </w:r>
      <w:r w:rsidR="00E446D5" w:rsidRPr="0016602E">
        <w:rPr>
          <w:rFonts w:asciiTheme="minorHAnsi" w:hAnsiTheme="minorHAnsi" w:cstheme="minorHAnsi"/>
          <w:color w:val="2E74B5" w:themeColor="accent1" w:themeShade="BF"/>
          <w:sz w:val="24"/>
        </w:rPr>
        <w:tab/>
      </w:r>
      <w:r w:rsidRPr="0016602E">
        <w:rPr>
          <w:rFonts w:asciiTheme="minorHAnsi" w:hAnsiTheme="minorHAnsi" w:cstheme="minorHAnsi"/>
          <w:color w:val="2E74B5" w:themeColor="accent1" w:themeShade="BF"/>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2E74B5" w:themeColor="accent1" w:themeShade="BF"/>
          <w:sz w:val="24"/>
        </w:rPr>
        <w:instrText xml:space="preserve"> FORMCHECKBOX </w:instrText>
      </w:r>
      <w:r w:rsidR="002821AC">
        <w:rPr>
          <w:rFonts w:asciiTheme="minorHAnsi" w:hAnsiTheme="minorHAnsi" w:cstheme="minorHAnsi"/>
          <w:color w:val="2E74B5" w:themeColor="accent1" w:themeShade="BF"/>
          <w:sz w:val="24"/>
        </w:rPr>
      </w:r>
      <w:r w:rsidR="002821AC">
        <w:rPr>
          <w:rFonts w:asciiTheme="minorHAnsi" w:hAnsiTheme="minorHAnsi" w:cstheme="minorHAnsi"/>
          <w:color w:val="2E74B5" w:themeColor="accent1" w:themeShade="BF"/>
          <w:sz w:val="24"/>
        </w:rPr>
        <w:fldChar w:fldCharType="separate"/>
      </w:r>
      <w:r w:rsidRPr="0016602E">
        <w:rPr>
          <w:rFonts w:asciiTheme="minorHAnsi" w:hAnsiTheme="minorHAnsi" w:cstheme="minorHAnsi"/>
          <w:color w:val="2E74B5" w:themeColor="accent1" w:themeShade="BF"/>
          <w:sz w:val="24"/>
        </w:rPr>
        <w:fldChar w:fldCharType="end"/>
      </w:r>
      <w:r w:rsidR="00E446D5" w:rsidRPr="0016602E">
        <w:rPr>
          <w:rFonts w:asciiTheme="minorHAnsi" w:hAnsiTheme="minorHAnsi" w:cstheme="minorHAnsi"/>
          <w:color w:val="2E74B5" w:themeColor="accent1" w:themeShade="BF"/>
          <w:sz w:val="24"/>
        </w:rPr>
        <w:t xml:space="preserve"> Nu </w:t>
      </w:r>
    </w:p>
    <w:p w14:paraId="128731C6"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2E74B5" w:themeColor="accent1" w:themeShade="BF"/>
          <w:sz w:val="24"/>
        </w:rPr>
        <w:tab/>
      </w:r>
      <w:r w:rsidRPr="0016602E">
        <w:rPr>
          <w:rFonts w:asciiTheme="minorHAnsi" w:hAnsiTheme="minorHAnsi" w:cstheme="minorHAnsi"/>
          <w:color w:val="2E74B5" w:themeColor="accent1" w:themeShade="BF"/>
          <w:sz w:val="24"/>
        </w:rPr>
        <w:tab/>
      </w:r>
      <w:r w:rsidRPr="0016602E">
        <w:rPr>
          <w:rFonts w:asciiTheme="minorHAnsi" w:hAnsiTheme="minorHAnsi" w:cstheme="minorHAnsi"/>
          <w:color w:val="000000" w:themeColor="text1"/>
          <w:sz w:val="24"/>
        </w:rPr>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678D28A9"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2D5DC0ED" w14:textId="77777777" w:rsidR="00910FC4" w:rsidRPr="0016602E" w:rsidRDefault="00910FC4"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00BEFC4C" w14:textId="77777777" w:rsidR="00E446D5" w:rsidRPr="0016602E" w:rsidRDefault="00E446D5" w:rsidP="007739B6">
      <w:pPr>
        <w:pStyle w:val="TOC3"/>
        <w:rPr>
          <w:rFonts w:asciiTheme="minorHAnsi" w:hAnsiTheme="minorHAnsi" w:cstheme="minorHAnsi"/>
        </w:rPr>
      </w:pPr>
      <w:r w:rsidRPr="0016602E">
        <w:rPr>
          <w:rFonts w:asciiTheme="minorHAnsi" w:hAnsiTheme="minorHAnsi" w:cstheme="minorHAnsi"/>
        </w:rPr>
        <w:t xml:space="preserve">B.9. Cerința 9. </w:t>
      </w:r>
      <w:sdt>
        <w:sdtPr>
          <w:rPr>
            <w:rStyle w:val="Style9"/>
            <w:rFonts w:asciiTheme="minorHAnsi" w:hAnsiTheme="minorHAnsi" w:cstheme="minorHAnsi"/>
            <w:i/>
          </w:rPr>
          <w:alias w:val="Solicitant"/>
          <w:tag w:val="solicitant"/>
          <w:id w:val="-27034573"/>
          <w:showingPlcHdr/>
        </w:sdtPr>
        <w:sdtEndPr>
          <w:rPr>
            <w:rStyle w:val="DefaultParagraphFont"/>
            <w:b w:val="0"/>
            <w:i w:val="0"/>
            <w:caps w:val="0"/>
          </w:rPr>
        </w:sdtEndPr>
        <w:sdtContent>
          <w:r w:rsidRPr="0016602E">
            <w:rPr>
              <w:rFonts w:asciiTheme="minorHAnsi" w:hAnsiTheme="minorHAnsi" w:cstheme="minorHAnsi"/>
              <w:i/>
            </w:rPr>
            <w:t>Introduceți denumire solicitant</w:t>
          </w:r>
        </w:sdtContent>
      </w:sdt>
      <w:r w:rsidRPr="0016602E">
        <w:rPr>
          <w:rStyle w:val="Style9"/>
          <w:rFonts w:asciiTheme="minorHAnsi" w:hAnsiTheme="minorHAnsi" w:cstheme="minorHAnsi"/>
          <w:b w:val="0"/>
        </w:rPr>
        <w:t xml:space="preserve"> </w:t>
      </w:r>
      <w:r w:rsidRPr="0016602E">
        <w:rPr>
          <w:rFonts w:asciiTheme="minorHAnsi" w:hAnsiTheme="minorHAnsi" w:cstheme="minorHAnsi"/>
        </w:rPr>
        <w:t xml:space="preserve">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w:t>
      </w:r>
    </w:p>
    <w:p w14:paraId="39E1ABED"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b/>
          <w:bCs/>
          <w:sz w:val="24"/>
        </w:rPr>
      </w:pPr>
    </w:p>
    <w:p w14:paraId="218D8568"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4D43B1B6"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39055F2C"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E20DC79" w14:textId="77777777" w:rsidR="00E446D5" w:rsidRPr="0016602E" w:rsidRDefault="00E446D5" w:rsidP="00E446D5">
      <w:pPr>
        <w:pStyle w:val="bullet"/>
        <w:numPr>
          <w:ilvl w:val="0"/>
          <w:numId w:val="0"/>
        </w:numPr>
        <w:spacing w:after="0"/>
        <w:ind w:left="360"/>
        <w:rPr>
          <w:rFonts w:asciiTheme="minorHAnsi" w:hAnsiTheme="minorHAnsi" w:cstheme="minorHAnsi"/>
          <w:color w:val="2E74B5" w:themeColor="accent1" w:themeShade="BF"/>
          <w:sz w:val="24"/>
        </w:rPr>
      </w:pPr>
    </w:p>
    <w:p w14:paraId="6DB6DE5A" w14:textId="77777777" w:rsidR="00E446D5" w:rsidRPr="0016602E" w:rsidRDefault="00E446D5" w:rsidP="00E446D5">
      <w:pPr>
        <w:pStyle w:val="bullet"/>
        <w:numPr>
          <w:ilvl w:val="0"/>
          <w:numId w:val="0"/>
        </w:numPr>
        <w:spacing w:after="0"/>
        <w:ind w:left="360"/>
        <w:rPr>
          <w:rFonts w:asciiTheme="minorHAnsi" w:hAnsiTheme="minorHAnsi" w:cstheme="minorHAnsi"/>
          <w:color w:val="1F3864" w:themeColor="accent5" w:themeShade="80"/>
          <w:sz w:val="24"/>
        </w:rPr>
      </w:pPr>
      <w:r w:rsidRPr="0016602E">
        <w:rPr>
          <w:rFonts w:asciiTheme="minorHAnsi" w:hAnsiTheme="minorHAnsi" w:cstheme="minorHAnsi"/>
          <w:color w:val="1F3864" w:themeColor="accent5" w:themeShade="80"/>
          <w:sz w:val="24"/>
        </w:rPr>
        <w:t xml:space="preserve">B.10. Cerința 10. </w:t>
      </w:r>
      <w:sdt>
        <w:sdtPr>
          <w:rPr>
            <w:rStyle w:val="Style9"/>
            <w:rFonts w:asciiTheme="minorHAnsi" w:hAnsiTheme="minorHAnsi" w:cstheme="minorHAnsi"/>
            <w:i/>
            <w:color w:val="1F3864" w:themeColor="accent5" w:themeShade="80"/>
            <w:sz w:val="24"/>
          </w:rPr>
          <w:alias w:val="Solicitant"/>
          <w:tag w:val="solicitant"/>
          <w:id w:val="434698852"/>
          <w:showingPlcHdr/>
        </w:sdtPr>
        <w:sdtEndPr>
          <w:rPr>
            <w:rStyle w:val="DefaultParagraphFont"/>
            <w:b w:val="0"/>
            <w:i w:val="0"/>
            <w:caps w:val="0"/>
          </w:rPr>
        </w:sdtEndPr>
        <w:sdtContent>
          <w:r w:rsidRPr="0016602E">
            <w:rPr>
              <w:rFonts w:asciiTheme="minorHAnsi" w:hAnsiTheme="minorHAnsi" w:cstheme="minorHAnsi"/>
              <w:i/>
              <w:color w:val="1F3864" w:themeColor="accent5" w:themeShade="80"/>
              <w:sz w:val="24"/>
            </w:rPr>
            <w:t>Introduceți denumire solicitant</w:t>
          </w:r>
        </w:sdtContent>
      </w:sdt>
      <w:r w:rsidRPr="0016602E">
        <w:rPr>
          <w:rStyle w:val="Style9"/>
          <w:rFonts w:asciiTheme="minorHAnsi" w:hAnsiTheme="minorHAnsi" w:cstheme="minorHAnsi"/>
          <w:b w:val="0"/>
          <w:color w:val="1F3864" w:themeColor="accent5" w:themeShade="80"/>
          <w:sz w:val="24"/>
        </w:rPr>
        <w:t xml:space="preserve"> </w:t>
      </w:r>
      <w:r w:rsidRPr="0016602E">
        <w:rPr>
          <w:rFonts w:asciiTheme="minorHAnsi" w:hAnsiTheme="minorHAnsi" w:cstheme="minorHAnsi"/>
          <w:color w:val="1F3864" w:themeColor="accent5" w:themeShade="80"/>
          <w:sz w:val="24"/>
        </w:rPr>
        <w:t xml:space="preserve">declar că </w:t>
      </w:r>
      <w:r w:rsidRPr="0016602E">
        <w:rPr>
          <w:rFonts w:asciiTheme="minorHAnsi" w:hAnsiTheme="minorHAnsi" w:cstheme="minorHAnsi"/>
          <w:bCs/>
          <w:color w:val="1F3864" w:themeColor="accent5" w:themeShade="80"/>
          <w:sz w:val="24"/>
        </w:rPr>
        <w:t>în cei doi ani anteriori cererii de ajutor, nu a efectuat o relocare către unitatea în care urmează să aibă loc investiţia pentru care se solicită ajutorul și oferă un angajament că nu va face acest lucru pentru o perioadă de până la 3 ani după finalizarea investiţiei pentru care se solicită ajutorul.</w:t>
      </w:r>
    </w:p>
    <w:p w14:paraId="1B7D1F14"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color w:val="1F3864" w:themeColor="accent5" w:themeShade="80"/>
          <w:sz w:val="24"/>
        </w:rPr>
      </w:pPr>
    </w:p>
    <w:p w14:paraId="2A1E09D3"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D6BA909"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06409FC1"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783D6EA6"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b/>
          <w:bCs/>
          <w:sz w:val="24"/>
        </w:rPr>
      </w:pPr>
    </w:p>
    <w:p w14:paraId="67CAD7B4" w14:textId="77777777" w:rsidR="00E446D5" w:rsidRPr="0016602E" w:rsidRDefault="00E446D5" w:rsidP="00E446D5">
      <w:pPr>
        <w:spacing w:after="0" w:line="240" w:lineRule="auto"/>
        <w:ind w:left="360"/>
        <w:jc w:val="both"/>
        <w:rPr>
          <w:rFonts w:cstheme="minorHAnsi"/>
          <w:color w:val="1F3864" w:themeColor="accent5" w:themeShade="80"/>
          <w:sz w:val="24"/>
          <w:szCs w:val="24"/>
        </w:rPr>
      </w:pPr>
      <w:r w:rsidRPr="0016602E">
        <w:rPr>
          <w:rFonts w:cstheme="minorHAnsi"/>
          <w:color w:val="1F3864" w:themeColor="accent5" w:themeShade="80"/>
          <w:sz w:val="24"/>
        </w:rPr>
        <w:t xml:space="preserve">B.11. Cerința 11. </w:t>
      </w:r>
      <w:r w:rsidRPr="0016602E">
        <w:rPr>
          <w:rFonts w:cstheme="minorHAnsi"/>
          <w:color w:val="1F3864" w:themeColor="accent5" w:themeShade="80"/>
          <w:sz w:val="24"/>
          <w:szCs w:val="24"/>
        </w:rPr>
        <w:t>Cererea de finanțare nu include activităţi care au făcut sau ar fi trebuit să facă obiectul unei proceduri de recuperare în urma transferului unei activităţi de producţie în afara zonei vizate de programul POR NV 2021-2027 și nu include activități/investiții asupra unor obiective de investiție aflate în perioada de durabilitate/ de garanție a altor finanțări europene și/sau de la bugetul de stat.</w:t>
      </w:r>
    </w:p>
    <w:p w14:paraId="6BC208E7"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color w:val="2E74B5" w:themeColor="accent1" w:themeShade="BF"/>
          <w:sz w:val="24"/>
        </w:rPr>
      </w:pPr>
    </w:p>
    <w:p w14:paraId="0DDC7112"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lastRenderedPageBreak/>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CEA696C"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27DB42AE"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2199DD03" w14:textId="77777777" w:rsidR="00E446D5" w:rsidRPr="0016602E" w:rsidRDefault="00E446D5"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26C080BA" w14:textId="77777777" w:rsidR="00E446D5" w:rsidRPr="0016602E" w:rsidRDefault="00E446D5" w:rsidP="00E446D5">
      <w:pPr>
        <w:spacing w:after="0" w:line="240" w:lineRule="auto"/>
        <w:ind w:left="360"/>
        <w:jc w:val="both"/>
        <w:rPr>
          <w:rFonts w:cstheme="minorHAnsi"/>
          <w:sz w:val="24"/>
          <w:szCs w:val="24"/>
        </w:rPr>
      </w:pPr>
      <w:r w:rsidRPr="0016602E">
        <w:rPr>
          <w:rFonts w:cstheme="minorHAnsi"/>
          <w:color w:val="1F3864" w:themeColor="accent5" w:themeShade="80"/>
          <w:sz w:val="24"/>
        </w:rPr>
        <w:t xml:space="preserve">B.12. Cerința 12. </w:t>
      </w:r>
      <w:r w:rsidRPr="0016602E">
        <w:rPr>
          <w:rFonts w:cstheme="minorHAnsi"/>
          <w:color w:val="1F3864" w:themeColor="accent5" w:themeShade="80"/>
          <w:sz w:val="24"/>
          <w:szCs w:val="24"/>
        </w:rPr>
        <w:t>Investiția ce face obiectul cererii de finanțare nu a fost demarată (i.e. nu a fost dată o comandă fermă de bunuri) înainte de depunerea cererii de finanțare și nu va fi demarată înaintea încheierii contractului de finanţare în cadrul PR Nord Vest 2021-2027</w:t>
      </w:r>
      <w:r w:rsidRPr="0016602E">
        <w:rPr>
          <w:rFonts w:cstheme="minorHAnsi"/>
          <w:sz w:val="24"/>
          <w:szCs w:val="24"/>
        </w:rPr>
        <w:t xml:space="preserve">. </w:t>
      </w:r>
    </w:p>
    <w:p w14:paraId="421721BB" w14:textId="77777777" w:rsidR="00E446D5" w:rsidRPr="0016602E" w:rsidRDefault="00E446D5" w:rsidP="00E446D5">
      <w:pPr>
        <w:pStyle w:val="bullet"/>
        <w:numPr>
          <w:ilvl w:val="0"/>
          <w:numId w:val="0"/>
        </w:numPr>
        <w:spacing w:before="0" w:after="0"/>
        <w:rPr>
          <w:rFonts w:asciiTheme="minorHAnsi" w:hAnsiTheme="minorHAnsi" w:cstheme="minorHAnsi"/>
          <w:color w:val="2E74B5" w:themeColor="accent1" w:themeShade="BF"/>
          <w:sz w:val="24"/>
        </w:rPr>
      </w:pPr>
    </w:p>
    <w:p w14:paraId="0C75EBB0"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22DF6FDE"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70D36293"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787993D1" w14:textId="77777777" w:rsidR="00E446D5" w:rsidRPr="0016602E" w:rsidRDefault="00E446D5" w:rsidP="00910FC4">
      <w:pPr>
        <w:spacing w:after="0" w:line="240" w:lineRule="auto"/>
        <w:jc w:val="both"/>
        <w:rPr>
          <w:rFonts w:cstheme="minorHAnsi"/>
          <w:iCs/>
          <w:color w:val="000000" w:themeColor="text1"/>
          <w:sz w:val="24"/>
          <w:szCs w:val="24"/>
          <w:lang w:eastAsia="sk-SK"/>
        </w:rPr>
      </w:pPr>
    </w:p>
    <w:p w14:paraId="6B28A0D9" w14:textId="77777777" w:rsidR="00E446D5" w:rsidRPr="0016602E" w:rsidRDefault="00E446D5" w:rsidP="00E446D5">
      <w:pPr>
        <w:spacing w:after="0" w:line="240" w:lineRule="auto"/>
        <w:ind w:left="360"/>
        <w:jc w:val="both"/>
        <w:rPr>
          <w:rFonts w:cstheme="minorHAnsi"/>
          <w:iCs/>
          <w:color w:val="2E74B5" w:themeColor="accent1" w:themeShade="BF"/>
          <w:sz w:val="24"/>
          <w:szCs w:val="24"/>
          <w:lang w:eastAsia="sk-SK"/>
        </w:rPr>
      </w:pPr>
    </w:p>
    <w:p w14:paraId="10AFA2A4" w14:textId="77777777" w:rsidR="00E446D5" w:rsidRPr="0016602E" w:rsidRDefault="00E446D5" w:rsidP="00E446D5">
      <w:pPr>
        <w:spacing w:after="0" w:line="240" w:lineRule="auto"/>
        <w:ind w:left="360"/>
        <w:jc w:val="both"/>
        <w:rPr>
          <w:rFonts w:eastAsia="Calibri" w:cstheme="minorHAnsi"/>
          <w:color w:val="1F3864" w:themeColor="accent5" w:themeShade="80"/>
          <w:sz w:val="24"/>
          <w:szCs w:val="24"/>
          <w:lang w:eastAsia="ro-RO"/>
        </w:rPr>
      </w:pPr>
      <w:r w:rsidRPr="0016602E">
        <w:rPr>
          <w:rFonts w:cstheme="minorHAnsi"/>
          <w:iCs/>
          <w:color w:val="1F3864" w:themeColor="accent5" w:themeShade="80"/>
          <w:sz w:val="24"/>
          <w:szCs w:val="24"/>
          <w:lang w:eastAsia="sk-SK"/>
        </w:rPr>
        <w:t xml:space="preserve">B.13. Cerința 13. </w:t>
      </w:r>
      <w:r w:rsidR="00720E04" w:rsidRPr="0016602E">
        <w:rPr>
          <w:rFonts w:cstheme="minorHAnsi"/>
          <w:i/>
          <w:iCs/>
          <w:color w:val="1F3864" w:themeColor="accent5" w:themeShade="80"/>
          <w:sz w:val="24"/>
          <w:lang w:eastAsia="sk-SK"/>
        </w:rPr>
        <w:t xml:space="preserve"> </w:t>
      </w:r>
      <w:sdt>
        <w:sdtPr>
          <w:rPr>
            <w:rFonts w:cstheme="minorHAnsi"/>
            <w:b/>
            <w:caps/>
            <w:color w:val="1F3864" w:themeColor="accent5" w:themeShade="80"/>
            <w:lang w:eastAsia="ro-RO"/>
          </w:rPr>
          <w:alias w:val="Solicitant"/>
          <w:tag w:val="solicitant"/>
          <w:id w:val="300119114"/>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eastAsia="Calibri" w:cstheme="minorHAnsi"/>
          <w:b/>
          <w:caps/>
          <w:color w:val="1F3864" w:themeColor="accent5" w:themeShade="80"/>
          <w:sz w:val="24"/>
          <w:lang w:eastAsia="ro-RO"/>
        </w:rPr>
        <w:t xml:space="preserve"> </w:t>
      </w:r>
      <w:r w:rsidRPr="0016602E">
        <w:rPr>
          <w:rFonts w:eastAsia="Calibri" w:cstheme="minorHAnsi"/>
          <w:color w:val="1F3864" w:themeColor="accent5" w:themeShade="80"/>
          <w:sz w:val="24"/>
          <w:szCs w:val="24"/>
          <w:lang w:eastAsia="ro-RO"/>
        </w:rPr>
        <w:t>declar pe proprie răspundere că prezenta cerere de finanțare:</w:t>
      </w:r>
    </w:p>
    <w:p w14:paraId="3CFF2028" w14:textId="77777777" w:rsidR="00E446D5" w:rsidRPr="0016602E" w:rsidRDefault="002821AC" w:rsidP="00E446D5">
      <w:pPr>
        <w:spacing w:after="0" w:line="240" w:lineRule="auto"/>
        <w:ind w:left="1068"/>
        <w:contextualSpacing/>
        <w:jc w:val="both"/>
        <w:rPr>
          <w:rFonts w:eastAsia="Calibri" w:cstheme="minorHAnsi"/>
          <w:sz w:val="24"/>
          <w:szCs w:val="24"/>
          <w:lang w:eastAsia="ro-RO"/>
        </w:rPr>
      </w:pPr>
      <w:sdt>
        <w:sdtPr>
          <w:rPr>
            <w:rFonts w:eastAsia="MS Gothic" w:cstheme="minorHAnsi"/>
            <w:sz w:val="24"/>
            <w:szCs w:val="24"/>
            <w:lang w:eastAsia="ro-RO"/>
          </w:rPr>
          <w:id w:val="1611476222"/>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include lucrări pentru care este necesară emiterea autorizației de construire în conformitate cu prevederile legale în vigoare</w:t>
      </w:r>
    </w:p>
    <w:p w14:paraId="22816950" w14:textId="77777777" w:rsidR="00E446D5" w:rsidRPr="0016602E" w:rsidRDefault="002821AC" w:rsidP="00E446D5">
      <w:pPr>
        <w:spacing w:after="0" w:line="240" w:lineRule="auto"/>
        <w:ind w:left="1068"/>
        <w:contextualSpacing/>
        <w:jc w:val="both"/>
        <w:rPr>
          <w:rFonts w:eastAsia="Calibri" w:cstheme="minorHAnsi"/>
          <w:sz w:val="24"/>
          <w:szCs w:val="24"/>
          <w:lang w:eastAsia="ro-RO"/>
        </w:rPr>
      </w:pPr>
      <w:sdt>
        <w:sdtPr>
          <w:rPr>
            <w:rFonts w:eastAsia="MS Gothic" w:cstheme="minorHAnsi"/>
            <w:sz w:val="24"/>
            <w:szCs w:val="24"/>
            <w:lang w:eastAsia="ro-RO"/>
          </w:rPr>
          <w:id w:val="1857773972"/>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Nu include lucrări pentru care este necesară emiterea autorizației de construire în conformitate cu prevederile legale în vigoare</w:t>
      </w:r>
    </w:p>
    <w:p w14:paraId="59B1E02D" w14:textId="77777777" w:rsidR="00720E04" w:rsidRPr="0016602E" w:rsidRDefault="00720E04" w:rsidP="00020379">
      <w:pPr>
        <w:pStyle w:val="bullet"/>
        <w:numPr>
          <w:ilvl w:val="0"/>
          <w:numId w:val="0"/>
        </w:numPr>
        <w:spacing w:before="0" w:after="0"/>
        <w:ind w:left="720"/>
        <w:rPr>
          <w:rFonts w:asciiTheme="minorHAnsi" w:hAnsiTheme="minorHAnsi" w:cstheme="minorHAnsi"/>
          <w:i/>
          <w:iCs/>
          <w:sz w:val="24"/>
          <w:lang w:eastAsia="sk-SK"/>
        </w:rPr>
      </w:pPr>
    </w:p>
    <w:p w14:paraId="17F20E71"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3C20D4B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528CB416"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7AE5A0C2" w14:textId="77777777" w:rsidR="00E446D5" w:rsidRPr="0016602E" w:rsidRDefault="00E446D5" w:rsidP="00E446D5">
      <w:pPr>
        <w:tabs>
          <w:tab w:val="left" w:pos="900"/>
          <w:tab w:val="left" w:pos="990"/>
        </w:tabs>
        <w:spacing w:after="0" w:line="240" w:lineRule="auto"/>
        <w:jc w:val="both"/>
        <w:rPr>
          <w:rFonts w:eastAsia="Times New Roman" w:cstheme="minorHAnsi"/>
          <w:b/>
          <w:bCs/>
          <w:color w:val="000000" w:themeColor="text1"/>
          <w:sz w:val="24"/>
          <w:szCs w:val="24"/>
        </w:rPr>
      </w:pPr>
    </w:p>
    <w:p w14:paraId="56551A7A" w14:textId="77777777" w:rsidR="00E446D5" w:rsidRPr="0016602E" w:rsidRDefault="00E446D5" w:rsidP="00E446D5">
      <w:pPr>
        <w:tabs>
          <w:tab w:val="left" w:pos="900"/>
          <w:tab w:val="left" w:pos="990"/>
        </w:tabs>
        <w:spacing w:after="0" w:line="240" w:lineRule="auto"/>
        <w:ind w:left="450"/>
        <w:jc w:val="both"/>
        <w:rPr>
          <w:rFonts w:eastAsia="Calibri" w:cstheme="minorHAnsi"/>
          <w:color w:val="1F3864" w:themeColor="accent5" w:themeShade="80"/>
          <w:sz w:val="24"/>
          <w:szCs w:val="24"/>
          <w:lang w:eastAsia="ro-RO"/>
        </w:rPr>
      </w:pPr>
      <w:r w:rsidRPr="0016602E">
        <w:rPr>
          <w:rFonts w:cstheme="minorHAnsi"/>
          <w:iCs/>
          <w:color w:val="1F3864" w:themeColor="accent5" w:themeShade="80"/>
          <w:sz w:val="24"/>
          <w:lang w:eastAsia="sk-SK"/>
        </w:rPr>
        <w:t xml:space="preserve">B.14. Cerința 14. </w:t>
      </w:r>
      <w:sdt>
        <w:sdtPr>
          <w:rPr>
            <w:rFonts w:cstheme="minorHAnsi"/>
            <w:b/>
            <w:caps/>
            <w:color w:val="1F3864" w:themeColor="accent5" w:themeShade="80"/>
            <w:lang w:eastAsia="ro-RO"/>
          </w:rPr>
          <w:alias w:val="Solicitant"/>
          <w:tag w:val="solicitant"/>
          <w:id w:val="-91783459"/>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eastAsia="Calibri" w:cstheme="minorHAnsi"/>
          <w:caps/>
          <w:color w:val="1F3864" w:themeColor="accent5" w:themeShade="80"/>
          <w:sz w:val="24"/>
          <w:lang w:eastAsia="ro-RO"/>
        </w:rPr>
        <w:t xml:space="preserve"> </w:t>
      </w:r>
      <w:r w:rsidRPr="0016602E">
        <w:rPr>
          <w:rFonts w:eastAsia="Calibri" w:cstheme="minorHAnsi"/>
          <w:color w:val="1F3864" w:themeColor="accent5" w:themeShade="80"/>
          <w:sz w:val="24"/>
          <w:szCs w:val="24"/>
          <w:lang w:eastAsia="ro-RO"/>
        </w:rPr>
        <w:t>mă angajez ca în cazul în care cererea de finanțare implică lucrări pentru care este necesară obținerea autorizației de construire, să demonstrez că dețin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w:t>
      </w:r>
      <w:r w:rsidR="002B492B" w:rsidRPr="0016602E">
        <w:rPr>
          <w:rFonts w:eastAsia="Calibri" w:cstheme="minorHAnsi"/>
          <w:color w:val="1F3864" w:themeColor="accent5" w:themeShade="80"/>
          <w:sz w:val="24"/>
          <w:szCs w:val="24"/>
          <w:lang w:eastAsia="ro-RO"/>
        </w:rPr>
        <w:t>e 3 ani de la data efectu</w:t>
      </w:r>
      <w:r w:rsidRPr="0016602E">
        <w:rPr>
          <w:rFonts w:eastAsia="Calibri" w:cstheme="minorHAnsi"/>
          <w:color w:val="1F3864" w:themeColor="accent5" w:themeShade="80"/>
          <w:sz w:val="24"/>
          <w:szCs w:val="24"/>
          <w:lang w:eastAsia="ro-RO"/>
        </w:rPr>
        <w:t>ării plății finale în cadrul contractului de finanțare sau în termenul prevăzut de normele privind ajutorul de stat:</w:t>
      </w:r>
    </w:p>
    <w:p w14:paraId="19E598A8"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1283931384"/>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proprietate privată </w:t>
      </w:r>
    </w:p>
    <w:p w14:paraId="181E32CF"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1049949417"/>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proprietate publică</w:t>
      </w:r>
    </w:p>
    <w:p w14:paraId="598FF781"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96613113"/>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concesiune</w:t>
      </w:r>
    </w:p>
    <w:p w14:paraId="0316F492"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1111589871"/>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superficie </w:t>
      </w:r>
    </w:p>
    <w:p w14:paraId="22B13D50"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316721724"/>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uzufruct </w:t>
      </w:r>
    </w:p>
    <w:p w14:paraId="0489E95B" w14:textId="77777777" w:rsidR="00E446D5" w:rsidRPr="0016602E" w:rsidRDefault="002821AC" w:rsidP="00E446D5">
      <w:pPr>
        <w:spacing w:after="0" w:line="240" w:lineRule="auto"/>
        <w:ind w:left="1980"/>
        <w:contextualSpacing/>
        <w:jc w:val="both"/>
        <w:rPr>
          <w:rFonts w:eastAsia="Calibri" w:cstheme="minorHAnsi"/>
          <w:sz w:val="24"/>
          <w:szCs w:val="24"/>
          <w:lang w:eastAsia="ro-RO"/>
        </w:rPr>
      </w:pPr>
      <w:sdt>
        <w:sdtPr>
          <w:rPr>
            <w:rFonts w:eastAsia="MS Gothic" w:cstheme="minorHAnsi"/>
            <w:sz w:val="24"/>
            <w:szCs w:val="24"/>
            <w:lang w:eastAsia="ro-RO"/>
          </w:rPr>
          <w:id w:val="-169178651"/>
        </w:sdtPr>
        <w:sdtEndPr/>
        <w:sdtContent>
          <w:r w:rsidR="00E446D5" w:rsidRPr="0016602E">
            <w:rPr>
              <w:rFonts w:ascii="Segoe UI Symbol" w:eastAsia="MS Gothic" w:hAnsi="Segoe UI Symbol" w:cs="Segoe UI Symbol"/>
              <w:sz w:val="24"/>
              <w:szCs w:val="24"/>
              <w:lang w:eastAsia="ro-RO"/>
            </w:rPr>
            <w:t>☐</w:t>
          </w:r>
        </w:sdtContent>
      </w:sdt>
      <w:r w:rsidR="00E446D5" w:rsidRPr="0016602E">
        <w:rPr>
          <w:rFonts w:eastAsia="Calibri" w:cstheme="minorHAnsi"/>
          <w:sz w:val="24"/>
          <w:szCs w:val="24"/>
          <w:lang w:eastAsia="ro-RO"/>
        </w:rPr>
        <w:t xml:space="preserve"> drept de folosință ce provine dintr-un contract de comodat/închiriere/locațiune</w:t>
      </w:r>
    </w:p>
    <w:p w14:paraId="39C9F085" w14:textId="77777777" w:rsidR="00E446D5" w:rsidRPr="0016602E" w:rsidRDefault="00E446D5" w:rsidP="00E446D5">
      <w:pPr>
        <w:pStyle w:val="bullet"/>
        <w:numPr>
          <w:ilvl w:val="0"/>
          <w:numId w:val="0"/>
        </w:numPr>
        <w:spacing w:before="0" w:after="0"/>
        <w:rPr>
          <w:rFonts w:asciiTheme="minorHAnsi" w:hAnsiTheme="minorHAnsi" w:cstheme="minorHAnsi"/>
          <w:i/>
          <w:iCs/>
          <w:sz w:val="24"/>
          <w:lang w:eastAsia="sk-SK"/>
        </w:rPr>
      </w:pPr>
    </w:p>
    <w:p w14:paraId="131CFB75"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9E7628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1CBB1F79"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51B31D4D" w14:textId="77777777" w:rsidR="001078C4" w:rsidRPr="0016602E" w:rsidRDefault="001078C4" w:rsidP="001078C4">
      <w:pPr>
        <w:pStyle w:val="bullet"/>
        <w:numPr>
          <w:ilvl w:val="0"/>
          <w:numId w:val="0"/>
        </w:numPr>
        <w:spacing w:before="0" w:after="0"/>
        <w:ind w:left="720"/>
        <w:rPr>
          <w:rFonts w:asciiTheme="minorHAnsi" w:hAnsiTheme="minorHAnsi" w:cstheme="minorHAnsi"/>
          <w:b/>
          <w:bCs/>
          <w:sz w:val="24"/>
        </w:rPr>
      </w:pPr>
    </w:p>
    <w:p w14:paraId="5F780397" w14:textId="77777777" w:rsidR="00E446D5" w:rsidRPr="0016602E" w:rsidRDefault="00E446D5" w:rsidP="00E446D5">
      <w:pPr>
        <w:spacing w:after="0" w:line="240" w:lineRule="auto"/>
        <w:ind w:left="450"/>
        <w:jc w:val="both"/>
        <w:rPr>
          <w:rFonts w:eastAsia="Calibri" w:cstheme="minorHAnsi"/>
          <w:color w:val="1F3864" w:themeColor="accent5" w:themeShade="80"/>
          <w:sz w:val="24"/>
          <w:szCs w:val="24"/>
          <w:lang w:eastAsia="ro-RO"/>
        </w:rPr>
      </w:pPr>
      <w:r w:rsidRPr="0016602E">
        <w:rPr>
          <w:rFonts w:cstheme="minorHAnsi"/>
          <w:iCs/>
          <w:color w:val="1F3864" w:themeColor="accent5" w:themeShade="80"/>
          <w:sz w:val="24"/>
          <w:lang w:eastAsia="sk-SK"/>
        </w:rPr>
        <w:t xml:space="preserve">B.16. Cerința 16. </w:t>
      </w:r>
      <w:sdt>
        <w:sdtPr>
          <w:rPr>
            <w:rFonts w:cstheme="minorHAnsi"/>
            <w:b/>
            <w:caps/>
            <w:color w:val="1F3864" w:themeColor="accent5" w:themeShade="80"/>
            <w:lang w:eastAsia="ro-RO"/>
          </w:rPr>
          <w:alias w:val="Solicitant"/>
          <w:tag w:val="solicitant"/>
          <w:id w:val="434698811"/>
          <w:showingPlcHdr/>
        </w:sdtPr>
        <w:sdtEndPr>
          <w:rPr>
            <w:b w:val="0"/>
            <w:caps w:val="0"/>
          </w:rPr>
        </w:sdtEndPr>
        <w:sdtContent>
          <w:r w:rsidRPr="0016602E">
            <w:rPr>
              <w:rFonts w:eastAsia="Calibri" w:cstheme="minorHAnsi"/>
              <w:b/>
              <w:color w:val="1F3864" w:themeColor="accent5" w:themeShade="80"/>
              <w:sz w:val="24"/>
              <w:szCs w:val="24"/>
              <w:lang w:eastAsia="ro-RO"/>
            </w:rPr>
            <w:t>Introduceți denumire solicitant</w:t>
          </w:r>
        </w:sdtContent>
      </w:sdt>
      <w:r w:rsidRPr="0016602E">
        <w:rPr>
          <w:rFonts w:eastAsia="Calibri" w:cstheme="minorHAnsi"/>
          <w:caps/>
          <w:color w:val="1F3864" w:themeColor="accent5" w:themeShade="80"/>
          <w:sz w:val="24"/>
          <w:lang w:eastAsia="ro-RO"/>
        </w:rPr>
        <w:t xml:space="preserve"> </w:t>
      </w:r>
      <w:r w:rsidRPr="0016602E">
        <w:rPr>
          <w:rFonts w:eastAsia="Calibri" w:cstheme="minorHAnsi"/>
          <w:color w:val="1F3864" w:themeColor="accent5" w:themeShade="80"/>
          <w:sz w:val="24"/>
          <w:szCs w:val="24"/>
          <w:lang w:eastAsia="ro-RO"/>
        </w:rPr>
        <w:t>înțeleg că, dacă cererea de finanțare implică lucrări pentru care este necesară obținerea autorizației de construire, imobilul</w:t>
      </w:r>
      <w:r w:rsidRPr="0016602E">
        <w:rPr>
          <w:rFonts w:cstheme="minorHAnsi"/>
          <w:color w:val="1F3864" w:themeColor="accent5" w:themeShade="80"/>
          <w:vertAlign w:val="superscript"/>
          <w:lang w:eastAsia="ro-RO"/>
        </w:rPr>
        <w:footnoteReference w:id="8"/>
      </w:r>
      <w:r w:rsidRPr="0016602E">
        <w:rPr>
          <w:rFonts w:eastAsia="Calibri" w:cstheme="minorHAnsi"/>
          <w:color w:val="1F3864" w:themeColor="accent5" w:themeShade="80"/>
          <w:sz w:val="24"/>
          <w:szCs w:val="24"/>
          <w:vertAlign w:val="superscript"/>
          <w:lang w:eastAsia="ro-RO"/>
        </w:rPr>
        <w:t xml:space="preserve"> </w:t>
      </w:r>
      <w:r w:rsidRPr="0016602E">
        <w:rPr>
          <w:rFonts w:eastAsia="Calibri" w:cstheme="minorHAnsi"/>
          <w:color w:val="1F3864" w:themeColor="accent5" w:themeShade="80"/>
          <w:sz w:val="24"/>
          <w:szCs w:val="24"/>
          <w:lang w:eastAsia="ro-RO"/>
        </w:rPr>
        <w:t>care face obiectul proiectului propus, începând cu termenul maxim pentru depunerea documentelor în etapa de contractare, îndeplinește cumulativ următoarele condiții</w:t>
      </w:r>
      <w:r w:rsidRPr="0016602E">
        <w:rPr>
          <w:rFonts w:cstheme="minorHAnsi"/>
          <w:color w:val="1F3864" w:themeColor="accent5" w:themeShade="80"/>
          <w:vertAlign w:val="superscript"/>
          <w:lang w:eastAsia="ro-RO"/>
        </w:rPr>
        <w:footnoteReference w:id="9"/>
      </w:r>
      <w:r w:rsidRPr="0016602E">
        <w:rPr>
          <w:rFonts w:eastAsia="Calibri" w:cstheme="minorHAnsi"/>
          <w:color w:val="1F3864" w:themeColor="accent5" w:themeShade="80"/>
          <w:sz w:val="24"/>
          <w:szCs w:val="24"/>
          <w:lang w:eastAsia="ro-RO"/>
        </w:rPr>
        <w:t>:</w:t>
      </w:r>
    </w:p>
    <w:p w14:paraId="1A2E91EC" w14:textId="77777777" w:rsidR="00E446D5" w:rsidRPr="0016602E" w:rsidRDefault="00E446D5" w:rsidP="00E446D5">
      <w:pPr>
        <w:numPr>
          <w:ilvl w:val="1"/>
          <w:numId w:val="32"/>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este liber de orice sarcini sau interdicții ce afectează implementarea operațiunii</w:t>
      </w:r>
      <w:r w:rsidRPr="0016602E">
        <w:rPr>
          <w:rFonts w:eastAsia="Calibri" w:cstheme="minorHAnsi"/>
          <w:sz w:val="24"/>
          <w:vertAlign w:val="superscript"/>
          <w:lang w:eastAsia="ro-RO"/>
        </w:rPr>
        <w:footnoteReference w:id="10"/>
      </w:r>
      <w:r w:rsidRPr="0016602E">
        <w:rPr>
          <w:rFonts w:eastAsia="Calibri" w:cstheme="minorHAnsi"/>
          <w:sz w:val="24"/>
          <w:szCs w:val="24"/>
          <w:lang w:eastAsia="ro-RO"/>
        </w:rPr>
        <w:t>;</w:t>
      </w:r>
    </w:p>
    <w:p w14:paraId="07A0CAF4" w14:textId="77777777" w:rsidR="00E446D5" w:rsidRPr="0016602E" w:rsidRDefault="00E446D5" w:rsidP="00E446D5">
      <w:pPr>
        <w:numPr>
          <w:ilvl w:val="1"/>
          <w:numId w:val="32"/>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nu face obiectul unor litigii având ca obiect dreptul invocat de către solicitant pentru realizarea proiectului, aflate în curs de soluționare la instanțele judecătorești;</w:t>
      </w:r>
    </w:p>
    <w:p w14:paraId="3E96994E" w14:textId="77777777" w:rsidR="00E446D5" w:rsidRPr="0016602E" w:rsidRDefault="00E446D5" w:rsidP="00E446D5">
      <w:pPr>
        <w:numPr>
          <w:ilvl w:val="1"/>
          <w:numId w:val="32"/>
        </w:numPr>
        <w:spacing w:after="0" w:line="240" w:lineRule="auto"/>
        <w:contextualSpacing/>
        <w:jc w:val="both"/>
        <w:rPr>
          <w:rFonts w:eastAsia="Calibri" w:cstheme="minorHAnsi"/>
          <w:sz w:val="24"/>
          <w:szCs w:val="24"/>
          <w:lang w:eastAsia="ro-RO"/>
        </w:rPr>
      </w:pPr>
      <w:r w:rsidRPr="0016602E">
        <w:rPr>
          <w:rFonts w:eastAsia="Calibri" w:cstheme="minorHAnsi"/>
          <w:sz w:val="24"/>
          <w:szCs w:val="24"/>
          <w:lang w:eastAsia="ro-RO"/>
        </w:rPr>
        <w:t>nu face obiectul revendicărilor potrivit unor legi speciale în materie sau dreptului comun.</w:t>
      </w:r>
    </w:p>
    <w:p w14:paraId="328414B0" w14:textId="77777777" w:rsidR="00E446D5" w:rsidRPr="0016602E" w:rsidRDefault="00E446D5" w:rsidP="00E446D5">
      <w:pPr>
        <w:pStyle w:val="bullet"/>
        <w:numPr>
          <w:ilvl w:val="0"/>
          <w:numId w:val="0"/>
        </w:numPr>
        <w:spacing w:before="0" w:after="0"/>
        <w:rPr>
          <w:rFonts w:asciiTheme="minorHAnsi" w:hAnsiTheme="minorHAnsi" w:cstheme="minorHAnsi"/>
          <w:i/>
          <w:iCs/>
          <w:color w:val="000000" w:themeColor="text1"/>
          <w:sz w:val="24"/>
          <w:lang w:eastAsia="sk-SK"/>
        </w:rPr>
      </w:pPr>
    </w:p>
    <w:p w14:paraId="101A6521"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FA65783"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0B782318"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AE715C7" w14:textId="77777777" w:rsidR="001078C4" w:rsidRPr="0016602E" w:rsidRDefault="001078C4" w:rsidP="001078C4">
      <w:pPr>
        <w:pStyle w:val="bullet"/>
        <w:numPr>
          <w:ilvl w:val="0"/>
          <w:numId w:val="0"/>
        </w:numPr>
        <w:spacing w:before="0" w:after="0"/>
        <w:ind w:left="720"/>
        <w:rPr>
          <w:rFonts w:asciiTheme="minorHAnsi" w:hAnsiTheme="minorHAnsi" w:cstheme="minorHAnsi"/>
          <w:iCs/>
          <w:color w:val="2E74B5" w:themeColor="accent1" w:themeShade="BF"/>
          <w:sz w:val="24"/>
          <w:lang w:eastAsia="sk-SK"/>
        </w:rPr>
      </w:pPr>
    </w:p>
    <w:p w14:paraId="2E3B46C4" w14:textId="77777777" w:rsidR="00E446D5" w:rsidRPr="0016602E" w:rsidRDefault="00E446D5" w:rsidP="00E446D5">
      <w:pPr>
        <w:spacing w:after="0" w:line="240" w:lineRule="auto"/>
        <w:ind w:left="450"/>
        <w:jc w:val="both"/>
        <w:rPr>
          <w:rFonts w:cstheme="minorHAnsi"/>
          <w:color w:val="1F3864" w:themeColor="accent5" w:themeShade="80"/>
          <w:sz w:val="24"/>
          <w:szCs w:val="24"/>
        </w:rPr>
      </w:pPr>
      <w:r w:rsidRPr="0016602E">
        <w:rPr>
          <w:rFonts w:cstheme="minorHAnsi"/>
          <w:iCs/>
          <w:color w:val="1F3864" w:themeColor="accent5" w:themeShade="80"/>
          <w:sz w:val="24"/>
          <w:lang w:eastAsia="sk-SK"/>
        </w:rPr>
        <w:t xml:space="preserve">B.17. Cerința 17. </w:t>
      </w:r>
      <w:r w:rsidRPr="0016602E">
        <w:rPr>
          <w:rFonts w:cstheme="minorHAnsi"/>
          <w:bCs/>
          <w:color w:val="1F3864" w:themeColor="accent5" w:themeShade="80"/>
          <w:sz w:val="24"/>
          <w:szCs w:val="24"/>
        </w:rPr>
        <w:t>D</w:t>
      </w:r>
      <w:r w:rsidRPr="0016602E">
        <w:rPr>
          <w:rFonts w:cstheme="minorHAnsi"/>
          <w:color w:val="1F3864" w:themeColor="accent5" w:themeShade="80"/>
          <w:sz w:val="24"/>
          <w:szCs w:val="24"/>
        </w:rPr>
        <w:t xml:space="preserve">acă cererea de finanțare nu implică lucrări pentru care este necesară obținerea autorizației de construire, </w:t>
      </w:r>
      <w:sdt>
        <w:sdtPr>
          <w:rPr>
            <w:rStyle w:val="Style9"/>
            <w:rFonts w:cstheme="minorHAnsi"/>
            <w:color w:val="1F3864" w:themeColor="accent5" w:themeShade="80"/>
            <w:sz w:val="24"/>
            <w:szCs w:val="24"/>
          </w:rPr>
          <w:alias w:val="Solicitant"/>
          <w:tag w:val="solicitant"/>
          <w:id w:val="-1386640132"/>
          <w:showingPlcHdr/>
        </w:sdtPr>
        <w:sdtEndPr>
          <w:rPr>
            <w:rStyle w:val="DefaultParagraphFont"/>
            <w:b w:val="0"/>
            <w:caps w:val="0"/>
            <w:sz w:val="22"/>
            <w:szCs w:val="22"/>
          </w:rPr>
        </w:sdtEndPr>
        <w:sdtContent>
          <w:r w:rsidRPr="0016602E">
            <w:rPr>
              <w:rFonts w:cstheme="minorHAnsi"/>
              <w:b/>
              <w:color w:val="1F3864" w:themeColor="accent5" w:themeShade="80"/>
              <w:sz w:val="24"/>
              <w:szCs w:val="24"/>
            </w:rPr>
            <w:t>Introduceți denumire solicitant</w:t>
          </w:r>
        </w:sdtContent>
      </w:sdt>
      <w:r w:rsidRPr="0016602E">
        <w:rPr>
          <w:rStyle w:val="Style9"/>
          <w:rFonts w:cstheme="minorHAnsi"/>
          <w:color w:val="1F3864" w:themeColor="accent5" w:themeShade="80"/>
          <w:sz w:val="24"/>
          <w:szCs w:val="24"/>
        </w:rPr>
        <w:t xml:space="preserve">  </w:t>
      </w:r>
      <w:r w:rsidRPr="0016602E">
        <w:rPr>
          <w:rFonts w:cstheme="minorHAnsi"/>
          <w:color w:val="1F3864" w:themeColor="accent5" w:themeShade="80"/>
          <w:sz w:val="24"/>
          <w:szCs w:val="24"/>
        </w:rPr>
        <w:t>se angajează că, cel mai târziu în termenul maxim aferent etapei de contractare, deține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efectuării plății finale în cadrul contractului de finanțare sau în termenul prevăzut de normele privind ajutorul de stat, oricare intervine ultimul:</w:t>
      </w:r>
    </w:p>
    <w:p w14:paraId="33168E04"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104202313"/>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proprietate privată </w:t>
      </w:r>
    </w:p>
    <w:p w14:paraId="03530DDE"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2056587705"/>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proprietate publică</w:t>
      </w:r>
    </w:p>
    <w:p w14:paraId="2447AC08"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1440794154"/>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concesiune</w:t>
      </w:r>
    </w:p>
    <w:p w14:paraId="6C9F7317"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1356957290"/>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superficie </w:t>
      </w:r>
    </w:p>
    <w:p w14:paraId="3C0F3570"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841547933"/>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uzufruct </w:t>
      </w:r>
    </w:p>
    <w:p w14:paraId="2E81DBBC" w14:textId="77777777" w:rsidR="00E446D5" w:rsidRPr="0016602E" w:rsidRDefault="002821AC" w:rsidP="00E446D5">
      <w:pPr>
        <w:pStyle w:val="ListParagraph"/>
        <w:ind w:left="1980"/>
        <w:jc w:val="both"/>
        <w:rPr>
          <w:rFonts w:cstheme="minorHAnsi"/>
          <w:sz w:val="24"/>
          <w:szCs w:val="24"/>
        </w:rPr>
      </w:pPr>
      <w:sdt>
        <w:sdtPr>
          <w:rPr>
            <w:rFonts w:eastAsia="MS Gothic" w:cstheme="minorHAnsi"/>
            <w:sz w:val="24"/>
            <w:szCs w:val="24"/>
          </w:rPr>
          <w:id w:val="-419559889"/>
        </w:sdtPr>
        <w:sdtEndPr/>
        <w:sdtContent>
          <w:r w:rsidR="00E446D5" w:rsidRPr="0016602E">
            <w:rPr>
              <w:rFonts w:ascii="Segoe UI Symbol" w:eastAsia="MS Gothic" w:hAnsi="Segoe UI Symbol" w:cs="Segoe UI Symbol"/>
              <w:sz w:val="24"/>
              <w:szCs w:val="24"/>
            </w:rPr>
            <w:t>☐</w:t>
          </w:r>
        </w:sdtContent>
      </w:sdt>
      <w:r w:rsidR="00E446D5" w:rsidRPr="0016602E">
        <w:rPr>
          <w:rFonts w:cstheme="minorHAnsi"/>
          <w:sz w:val="24"/>
          <w:szCs w:val="24"/>
        </w:rPr>
        <w:t xml:space="preserve"> drept de folosință ce provine dintr-un contract de comodat/închiriere/locațiune</w:t>
      </w:r>
    </w:p>
    <w:p w14:paraId="46D7912A"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lastRenderedPageBreak/>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56E8D83D"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3DBC9026" w14:textId="77777777" w:rsidR="00E446D5" w:rsidRPr="0016602E" w:rsidRDefault="008A4824" w:rsidP="00910FC4">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05F2E28A" w14:textId="77777777" w:rsidR="00E446D5" w:rsidRPr="0016602E" w:rsidRDefault="00E446D5" w:rsidP="001078C4">
      <w:pPr>
        <w:pStyle w:val="bullet"/>
        <w:numPr>
          <w:ilvl w:val="0"/>
          <w:numId w:val="0"/>
        </w:numPr>
        <w:spacing w:before="0" w:after="0"/>
        <w:ind w:left="720"/>
        <w:rPr>
          <w:rFonts w:asciiTheme="minorHAnsi" w:hAnsiTheme="minorHAnsi" w:cstheme="minorHAnsi"/>
          <w:iCs/>
          <w:color w:val="2E74B5" w:themeColor="accent1" w:themeShade="BF"/>
          <w:sz w:val="24"/>
          <w:lang w:eastAsia="sk-SK"/>
        </w:rPr>
      </w:pPr>
    </w:p>
    <w:p w14:paraId="51E98EB7" w14:textId="77777777" w:rsidR="00E446D5" w:rsidRPr="0016602E" w:rsidRDefault="00E446D5" w:rsidP="00E446D5">
      <w:pPr>
        <w:tabs>
          <w:tab w:val="left" w:pos="900"/>
          <w:tab w:val="left" w:pos="990"/>
        </w:tabs>
        <w:spacing w:after="0" w:line="240" w:lineRule="auto"/>
        <w:ind w:left="360"/>
        <w:jc w:val="both"/>
        <w:rPr>
          <w:rFonts w:cstheme="minorHAnsi"/>
          <w:color w:val="1F3864" w:themeColor="accent5" w:themeShade="80"/>
          <w:sz w:val="24"/>
          <w:szCs w:val="24"/>
        </w:rPr>
      </w:pPr>
      <w:r w:rsidRPr="0016602E">
        <w:rPr>
          <w:rFonts w:cstheme="minorHAnsi"/>
          <w:iCs/>
          <w:color w:val="1F3864" w:themeColor="accent5" w:themeShade="80"/>
          <w:sz w:val="24"/>
          <w:lang w:eastAsia="sk-SK"/>
        </w:rPr>
        <w:t xml:space="preserve">B.1. Cerința 1. </w:t>
      </w:r>
      <w:sdt>
        <w:sdtPr>
          <w:rPr>
            <w:rStyle w:val="Style9"/>
            <w:rFonts w:cstheme="minorHAnsi"/>
            <w:color w:val="1F3864" w:themeColor="accent5" w:themeShade="80"/>
            <w:sz w:val="24"/>
            <w:szCs w:val="24"/>
          </w:rPr>
          <w:alias w:val="Solicitant"/>
          <w:tag w:val="solicitant"/>
          <w:id w:val="434698832"/>
          <w:showingPlcHdr/>
        </w:sdtPr>
        <w:sdtEndPr>
          <w:rPr>
            <w:rStyle w:val="DefaultParagraphFont"/>
            <w:b w:val="0"/>
            <w:caps w:val="0"/>
            <w:sz w:val="22"/>
            <w:szCs w:val="22"/>
          </w:rPr>
        </w:sdtEndPr>
        <w:sdtContent>
          <w:r w:rsidRPr="0016602E">
            <w:rPr>
              <w:rFonts w:cstheme="minorHAnsi"/>
              <w:b/>
              <w:color w:val="1F3864" w:themeColor="accent5" w:themeShade="80"/>
              <w:sz w:val="24"/>
              <w:szCs w:val="24"/>
            </w:rPr>
            <w:t>Introduceți denumire solicitant</w:t>
          </w:r>
        </w:sdtContent>
      </w:sdt>
      <w:r w:rsidRPr="0016602E">
        <w:rPr>
          <w:rFonts w:cstheme="minorHAnsi"/>
          <w:color w:val="1F3864" w:themeColor="accent5" w:themeShade="80"/>
          <w:sz w:val="24"/>
          <w:szCs w:val="24"/>
        </w:rPr>
        <w:t xml:space="preserve"> declar că obiectul finanțare nu constă exclusiv în activităţi de cercetare-dezvoltare sau în achiziţia de servicii pentru cercetare-dezvoltare, sau în activităţi pentru punere în producție sau prestarea în piață a serviciilor rezultate din activitate CDI, incluzând activități de inovare de produs/servicii sau proces.</w:t>
      </w:r>
    </w:p>
    <w:p w14:paraId="0814E05F"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23F0407B"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52E6695A"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6C648426" w14:textId="77777777" w:rsidR="00E446D5" w:rsidRPr="0016602E" w:rsidRDefault="00E446D5"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672E9991" w14:textId="77777777" w:rsidR="00E446D5" w:rsidRPr="0016602E" w:rsidRDefault="00E446D5" w:rsidP="00E446D5">
      <w:pPr>
        <w:pStyle w:val="ListParagraph"/>
        <w:tabs>
          <w:tab w:val="left" w:pos="900"/>
          <w:tab w:val="left" w:pos="990"/>
        </w:tabs>
        <w:spacing w:after="0" w:line="240" w:lineRule="auto"/>
        <w:ind w:left="360"/>
        <w:jc w:val="both"/>
        <w:rPr>
          <w:rFonts w:eastAsia="Times New Roman" w:cstheme="minorHAnsi"/>
          <w:bCs/>
          <w:color w:val="1F3864" w:themeColor="accent5" w:themeShade="80"/>
          <w:sz w:val="24"/>
          <w:szCs w:val="24"/>
        </w:rPr>
      </w:pPr>
      <w:r w:rsidRPr="0016602E">
        <w:rPr>
          <w:rFonts w:cstheme="minorHAnsi"/>
          <w:bCs/>
          <w:color w:val="1F3864" w:themeColor="accent5" w:themeShade="80"/>
          <w:sz w:val="24"/>
        </w:rPr>
        <w:t xml:space="preserve">B.18. Cerința 18. </w:t>
      </w:r>
      <w:r w:rsidRPr="0016602E">
        <w:rPr>
          <w:rFonts w:cstheme="minorHAnsi"/>
          <w:color w:val="1F3864" w:themeColor="accent5" w:themeShade="80"/>
          <w:sz w:val="24"/>
          <w:szCs w:val="24"/>
        </w:rPr>
        <w:t xml:space="preserve">Cererea de finanțare </w:t>
      </w:r>
      <w:r w:rsidRPr="0016602E">
        <w:rPr>
          <w:rFonts w:cstheme="minorHAnsi"/>
          <w:bCs/>
          <w:color w:val="1F3864" w:themeColor="accent5" w:themeShade="80"/>
          <w:sz w:val="24"/>
          <w:szCs w:val="24"/>
        </w:rPr>
        <w:t xml:space="preserve">nu include activități în domenii excluse din domeniul de aplicare a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 </w:t>
      </w:r>
      <w:r w:rsidRPr="0016602E">
        <w:rPr>
          <w:rFonts w:eastAsia="Times New Roman" w:cstheme="minorHAnsi"/>
          <w:color w:val="1F3864" w:themeColor="accent5" w:themeShade="80"/>
          <w:sz w:val="24"/>
          <w:szCs w:val="24"/>
        </w:rPr>
        <w:t>precum și de analiza DNSH.</w:t>
      </w:r>
      <w:r w:rsidRPr="0016602E">
        <w:rPr>
          <w:rFonts w:cstheme="minorHAnsi"/>
          <w:color w:val="1F3864" w:themeColor="accent5" w:themeShade="80"/>
          <w:sz w:val="24"/>
          <w:szCs w:val="24"/>
        </w:rPr>
        <w:t xml:space="preserve"> În cazul în care </w:t>
      </w:r>
      <w:sdt>
        <w:sdtPr>
          <w:rPr>
            <w:rStyle w:val="Style9"/>
            <w:rFonts w:cstheme="minorHAnsi"/>
            <w:color w:val="1F3864" w:themeColor="accent5" w:themeShade="80"/>
            <w:sz w:val="24"/>
            <w:szCs w:val="24"/>
          </w:rPr>
          <w:alias w:val="Solicitant"/>
          <w:tag w:val="solicitant"/>
          <w:id w:val="731893019"/>
          <w:showingPlcHdr/>
        </w:sdtPr>
        <w:sdtEndPr>
          <w:rPr>
            <w:rStyle w:val="DefaultParagraphFont"/>
            <w:b w:val="0"/>
            <w:caps w:val="0"/>
          </w:rPr>
        </w:sdtEndPr>
        <w:sdtContent>
          <w:r w:rsidRPr="0016602E">
            <w:rPr>
              <w:rFonts w:cstheme="minorHAnsi"/>
              <w:b/>
              <w:color w:val="1F3864" w:themeColor="accent5" w:themeShade="80"/>
              <w:sz w:val="24"/>
              <w:szCs w:val="24"/>
            </w:rPr>
            <w:t>Introduceți denumire solicitant</w:t>
          </w:r>
        </w:sdtContent>
      </w:sdt>
      <w:r w:rsidRPr="0016602E">
        <w:rPr>
          <w:rFonts w:cstheme="minorHAnsi"/>
          <w:color w:val="1F3864" w:themeColor="accent5" w:themeShade="80"/>
          <w:sz w:val="24"/>
          <w:szCs w:val="24"/>
        </w:rPr>
        <w:t xml:space="preserve"> își desfășoară activitatea atât în sectoarele excluse anterior menționate, cât și în sectoarele pentru care se solicită finanțare mă oblig</w:t>
      </w:r>
      <w:r w:rsidRPr="0016602E">
        <w:rPr>
          <w:rFonts w:eastAsia="Times New Roman" w:cstheme="minorHAnsi"/>
          <w:color w:val="1F3864" w:themeColor="accent5" w:themeShade="80"/>
          <w:sz w:val="24"/>
          <w:szCs w:val="24"/>
        </w:rPr>
        <w:t xml:space="preserve"> să </w:t>
      </w:r>
      <w:r w:rsidRPr="0016602E">
        <w:rPr>
          <w:rFonts w:cstheme="minorHAnsi"/>
          <w:color w:val="1F3864" w:themeColor="accent5" w:themeShade="80"/>
          <w:sz w:val="24"/>
          <w:szCs w:val="24"/>
        </w:rPr>
        <w:t>asigur, prin mijloace corespunzătoare, precum separarea activităţilor sau o distincţie între costuri, că activităţile desfășurate în sectoarele excluse nu beneficiază de ajutorul solicitat în cadrul cererii de finanțare aferentă prezentei declarații.</w:t>
      </w:r>
    </w:p>
    <w:p w14:paraId="01C641F2" w14:textId="77777777" w:rsidR="00E446D5" w:rsidRPr="0016602E" w:rsidRDefault="00E446D5" w:rsidP="00E446D5">
      <w:pPr>
        <w:pStyle w:val="bullet"/>
        <w:numPr>
          <w:ilvl w:val="0"/>
          <w:numId w:val="0"/>
        </w:numPr>
        <w:spacing w:before="0" w:after="0"/>
        <w:ind w:left="720" w:hanging="360"/>
        <w:rPr>
          <w:rFonts w:asciiTheme="minorHAnsi" w:hAnsiTheme="minorHAnsi" w:cstheme="minorHAnsi"/>
          <w:b/>
          <w:bCs/>
          <w:color w:val="000000" w:themeColor="text1"/>
          <w:sz w:val="24"/>
        </w:rPr>
      </w:pPr>
    </w:p>
    <w:p w14:paraId="2DDC9477" w14:textId="77777777" w:rsidR="00E446D5" w:rsidRPr="0016602E" w:rsidRDefault="008A4824" w:rsidP="00E446D5">
      <w:pPr>
        <w:pStyle w:val="bullet"/>
        <w:numPr>
          <w:ilvl w:val="0"/>
          <w:numId w:val="0"/>
        </w:numPr>
        <w:spacing w:before="0" w:after="0"/>
        <w:ind w:left="64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Da</w:t>
      </w:r>
      <w:r w:rsidR="00E446D5"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w:t>
      </w:r>
    </w:p>
    <w:p w14:paraId="023871E1" w14:textId="77777777" w:rsidR="00E446D5" w:rsidRPr="0016602E" w:rsidRDefault="00E446D5" w:rsidP="00E446D5">
      <w:pPr>
        <w:pStyle w:val="bullet"/>
        <w:numPr>
          <w:ilvl w:val="0"/>
          <w:numId w:val="0"/>
        </w:numPr>
        <w:spacing w:before="0" w:after="0"/>
        <w:ind w:left="1352" w:firstLine="64"/>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tab/>
      </w:r>
      <w:r w:rsidRPr="0016602E">
        <w:rPr>
          <w:rFonts w:asciiTheme="minorHAnsi" w:hAnsiTheme="minorHAnsi" w:cstheme="minorHAnsi"/>
          <w:color w:val="000000" w:themeColor="text1"/>
          <w:sz w:val="24"/>
        </w:rPr>
        <w:tab/>
        <w:t xml:space="preserve">Document suport încărcat în aplicația informatică: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Va fi încărcat în etapa de contractare </w:t>
      </w:r>
      <w:r w:rsidR="008A4824"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008A4824" w:rsidRPr="0016602E">
        <w:rPr>
          <w:rFonts w:asciiTheme="minorHAnsi" w:hAnsiTheme="minorHAnsi" w:cstheme="minorHAnsi"/>
          <w:color w:val="000000" w:themeColor="text1"/>
          <w:sz w:val="24"/>
        </w:rPr>
        <w:fldChar w:fldCharType="end"/>
      </w:r>
      <w:r w:rsidRPr="0016602E">
        <w:rPr>
          <w:rFonts w:asciiTheme="minorHAnsi" w:hAnsiTheme="minorHAnsi" w:cstheme="minorHAnsi"/>
          <w:color w:val="000000" w:themeColor="text1"/>
          <w:sz w:val="24"/>
        </w:rPr>
        <w:t xml:space="preserve"> Indicare tip document suport care poate fi prezentat pentru a dovedi îndeplinirea cerinței</w:t>
      </w:r>
    </w:p>
    <w:p w14:paraId="4A756448" w14:textId="77777777" w:rsidR="00E446D5" w:rsidRPr="0016602E" w:rsidRDefault="008A4824" w:rsidP="00E446D5">
      <w:pPr>
        <w:pStyle w:val="bullet"/>
        <w:numPr>
          <w:ilvl w:val="0"/>
          <w:numId w:val="0"/>
        </w:numPr>
        <w:spacing w:before="0" w:after="0"/>
        <w:ind w:left="1416"/>
        <w:rPr>
          <w:rFonts w:asciiTheme="minorHAnsi" w:hAnsiTheme="minorHAnsi" w:cstheme="minorHAnsi"/>
          <w:color w:val="000000" w:themeColor="text1"/>
          <w:sz w:val="24"/>
        </w:rPr>
      </w:pPr>
      <w:r w:rsidRPr="0016602E">
        <w:rPr>
          <w:rFonts w:asciiTheme="minorHAnsi" w:hAnsiTheme="minorHAnsi" w:cstheme="minorHAnsi"/>
          <w:color w:val="000000" w:themeColor="text1"/>
          <w:sz w:val="24"/>
        </w:rPr>
        <w:fldChar w:fldCharType="begin">
          <w:ffData>
            <w:name w:val="Check2"/>
            <w:enabled/>
            <w:calcOnExit w:val="0"/>
            <w:checkBox>
              <w:sizeAuto/>
              <w:default w:val="0"/>
            </w:checkBox>
          </w:ffData>
        </w:fldChar>
      </w:r>
      <w:r w:rsidR="00E446D5" w:rsidRPr="0016602E">
        <w:rPr>
          <w:rFonts w:asciiTheme="minorHAnsi" w:hAnsiTheme="minorHAnsi" w:cstheme="minorHAnsi"/>
          <w:color w:val="000000" w:themeColor="text1"/>
          <w:sz w:val="24"/>
        </w:rPr>
        <w:instrText xml:space="preserve"> FORMCHECKBOX </w:instrText>
      </w:r>
      <w:r w:rsidR="002821AC">
        <w:rPr>
          <w:rFonts w:asciiTheme="minorHAnsi" w:hAnsiTheme="minorHAnsi" w:cstheme="minorHAnsi"/>
          <w:color w:val="000000" w:themeColor="text1"/>
          <w:sz w:val="24"/>
        </w:rPr>
      </w:r>
      <w:r w:rsidR="002821AC">
        <w:rPr>
          <w:rFonts w:asciiTheme="minorHAnsi" w:hAnsiTheme="minorHAnsi" w:cstheme="minorHAnsi"/>
          <w:color w:val="000000" w:themeColor="text1"/>
          <w:sz w:val="24"/>
        </w:rPr>
        <w:fldChar w:fldCharType="separate"/>
      </w:r>
      <w:r w:rsidRPr="0016602E">
        <w:rPr>
          <w:rFonts w:asciiTheme="minorHAnsi" w:hAnsiTheme="minorHAnsi" w:cstheme="minorHAnsi"/>
          <w:color w:val="000000" w:themeColor="text1"/>
          <w:sz w:val="24"/>
        </w:rPr>
        <w:fldChar w:fldCharType="end"/>
      </w:r>
      <w:r w:rsidR="00E446D5" w:rsidRPr="0016602E">
        <w:rPr>
          <w:rFonts w:asciiTheme="minorHAnsi" w:hAnsiTheme="minorHAnsi" w:cstheme="minorHAnsi"/>
          <w:color w:val="000000" w:themeColor="text1"/>
          <w:sz w:val="24"/>
        </w:rPr>
        <w:t xml:space="preserve"> Nu este cazul</w:t>
      </w:r>
    </w:p>
    <w:p w14:paraId="14950A0F" w14:textId="77777777" w:rsidR="00910FC4" w:rsidRPr="0016602E" w:rsidRDefault="00910FC4" w:rsidP="00E446D5">
      <w:pPr>
        <w:pStyle w:val="bullet"/>
        <w:numPr>
          <w:ilvl w:val="0"/>
          <w:numId w:val="0"/>
        </w:numPr>
        <w:spacing w:before="0" w:after="0"/>
        <w:ind w:left="1416"/>
        <w:rPr>
          <w:rFonts w:asciiTheme="minorHAnsi" w:hAnsiTheme="minorHAnsi" w:cstheme="minorHAnsi"/>
          <w:color w:val="2E74B5" w:themeColor="accent1" w:themeShade="BF"/>
          <w:sz w:val="24"/>
        </w:rPr>
      </w:pPr>
    </w:p>
    <w:p w14:paraId="34AF9B25" w14:textId="77777777" w:rsidR="00E446D5" w:rsidRPr="0016602E" w:rsidRDefault="00E446D5" w:rsidP="00E446D5">
      <w:pPr>
        <w:pStyle w:val="bullet"/>
        <w:numPr>
          <w:ilvl w:val="0"/>
          <w:numId w:val="0"/>
        </w:numPr>
        <w:spacing w:before="0" w:after="0"/>
        <w:rPr>
          <w:rFonts w:asciiTheme="minorHAnsi" w:hAnsiTheme="minorHAnsi" w:cstheme="minorHAnsi"/>
          <w:b/>
          <w:bCs/>
          <w:sz w:val="24"/>
        </w:rPr>
      </w:pPr>
    </w:p>
    <w:p w14:paraId="4FDFAF09" w14:textId="77777777" w:rsidR="00001DF6" w:rsidRPr="0016602E" w:rsidRDefault="00001DF6" w:rsidP="001E679D">
      <w:pPr>
        <w:pStyle w:val="bullet"/>
        <w:numPr>
          <w:ilvl w:val="0"/>
          <w:numId w:val="25"/>
        </w:numPr>
        <w:spacing w:before="0" w:after="0"/>
        <w:rPr>
          <w:rFonts w:asciiTheme="minorHAnsi" w:hAnsiTheme="minorHAnsi" w:cstheme="minorHAnsi"/>
          <w:b/>
          <w:bCs/>
          <w:color w:val="1F3864" w:themeColor="accent5" w:themeShade="80"/>
          <w:sz w:val="24"/>
        </w:rPr>
      </w:pPr>
      <w:r w:rsidRPr="0016602E">
        <w:rPr>
          <w:rFonts w:asciiTheme="minorHAnsi" w:hAnsiTheme="minorHAnsi" w:cstheme="minorHAnsi"/>
          <w:b/>
          <w:bCs/>
          <w:color w:val="1F3864" w:themeColor="accent5" w:themeShade="80"/>
          <w:sz w:val="24"/>
        </w:rPr>
        <w:t>Declar că la cererea de finanțare au fost anexate următoarele documente justificative :</w:t>
      </w:r>
    </w:p>
    <w:p w14:paraId="534AC8E1" w14:textId="77777777" w:rsidR="00001DF6" w:rsidRPr="0016602E" w:rsidRDefault="00535047" w:rsidP="00B103B2">
      <w:pPr>
        <w:pStyle w:val="bullet"/>
        <w:numPr>
          <w:ilvl w:val="0"/>
          <w:numId w:val="0"/>
        </w:numPr>
        <w:spacing w:before="0" w:after="0"/>
        <w:ind w:left="720"/>
        <w:rPr>
          <w:rFonts w:asciiTheme="minorHAnsi" w:hAnsiTheme="minorHAnsi" w:cstheme="minorHAnsi"/>
          <w:b/>
          <w:color w:val="1F3864" w:themeColor="accent5" w:themeShade="80"/>
          <w:sz w:val="24"/>
        </w:rPr>
      </w:pPr>
      <w:r w:rsidRPr="0016602E">
        <w:rPr>
          <w:rFonts w:asciiTheme="minorHAnsi" w:hAnsiTheme="minorHAnsi" w:cstheme="minorHAnsi"/>
          <w:b/>
          <w:color w:val="1F3864" w:themeColor="accent5" w:themeShade="80"/>
          <w:sz w:val="24"/>
        </w:rPr>
        <w:t>C</w:t>
      </w:r>
      <w:r w:rsidR="006A5390" w:rsidRPr="0016602E">
        <w:rPr>
          <w:rFonts w:asciiTheme="minorHAnsi" w:hAnsiTheme="minorHAnsi" w:cstheme="minorHAnsi"/>
          <w:b/>
          <w:color w:val="1F3864" w:themeColor="accent5" w:themeShade="80"/>
          <w:sz w:val="24"/>
        </w:rPr>
        <w:t xml:space="preserve">.1. </w:t>
      </w:r>
      <w:r w:rsidR="00001DF6" w:rsidRPr="0016602E">
        <w:rPr>
          <w:rFonts w:asciiTheme="minorHAnsi" w:hAnsiTheme="minorHAnsi" w:cstheme="minorHAnsi"/>
          <w:b/>
          <w:color w:val="1F3864" w:themeColor="accent5" w:themeShade="80"/>
          <w:sz w:val="24"/>
        </w:rPr>
        <w:t xml:space="preserve">Documente și anexe minime obligatorii specificate în Ghidul Solicitantului </w:t>
      </w:r>
    </w:p>
    <w:p w14:paraId="77094D0E" w14:textId="77777777" w:rsidR="00E446D5" w:rsidRPr="0016602E" w:rsidRDefault="00E446D5" w:rsidP="00B103B2">
      <w:pPr>
        <w:pStyle w:val="bullet"/>
        <w:numPr>
          <w:ilvl w:val="0"/>
          <w:numId w:val="0"/>
        </w:numPr>
        <w:spacing w:before="0" w:after="0"/>
        <w:ind w:left="720"/>
        <w:rPr>
          <w:rFonts w:asciiTheme="minorHAnsi" w:hAnsiTheme="minorHAnsi" w:cstheme="minorHAnsi"/>
          <w:sz w:val="24"/>
        </w:rPr>
      </w:pPr>
    </w:p>
    <w:p w14:paraId="3ADE12D0" w14:textId="32A641A9" w:rsidR="00636C70"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001DF6"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001DF6" w:rsidRPr="0016602E">
        <w:rPr>
          <w:rFonts w:cstheme="minorHAnsi"/>
          <w:sz w:val="24"/>
          <w:szCs w:val="24"/>
        </w:rPr>
        <w:t xml:space="preserve">  </w:t>
      </w:r>
      <w:r w:rsidR="00E446D5" w:rsidRPr="0016602E">
        <w:rPr>
          <w:rFonts w:cstheme="minorHAnsi"/>
          <w:b/>
          <w:color w:val="1F4E79" w:themeColor="accent1" w:themeShade="80"/>
          <w:sz w:val="24"/>
          <w:szCs w:val="24"/>
        </w:rPr>
        <w:t>Actul de identificare a reprezentantului legal al solicitantului sau, acolo unde este cazul, a persoanei împuternicite</w:t>
      </w:r>
      <w:r w:rsidR="00E446D5" w:rsidRPr="0016602E">
        <w:rPr>
          <w:rFonts w:cstheme="minorHAnsi"/>
          <w:b/>
          <w:sz w:val="24"/>
          <w:szCs w:val="24"/>
        </w:rPr>
        <w:t xml:space="preserve"> </w:t>
      </w:r>
      <w:r w:rsidR="00001DF6" w:rsidRPr="0016602E">
        <w:rPr>
          <w:rFonts w:cstheme="minorHAnsi"/>
          <w:sz w:val="24"/>
          <w:szCs w:val="24"/>
        </w:rPr>
        <w:t>sub denumirea ________</w:t>
      </w:r>
      <w:r w:rsidR="00001DF6" w:rsidRPr="0016602E">
        <w:rPr>
          <w:rFonts w:cstheme="minorHAnsi"/>
          <w:i/>
          <w:sz w:val="24"/>
          <w:szCs w:val="24"/>
        </w:rPr>
        <w:t>denumire doc. încărcat de solicitant _____________</w:t>
      </w:r>
    </w:p>
    <w:p w14:paraId="748491CC" w14:textId="77777777" w:rsidR="00E446D5" w:rsidRPr="0016602E" w:rsidRDefault="00E446D5" w:rsidP="00B16354">
      <w:pPr>
        <w:pStyle w:val="ListParagraph"/>
        <w:spacing w:after="0" w:line="240" w:lineRule="auto"/>
        <w:jc w:val="both"/>
        <w:rPr>
          <w:rFonts w:cstheme="minorHAnsi"/>
          <w:i/>
          <w:sz w:val="24"/>
          <w:szCs w:val="24"/>
        </w:rPr>
      </w:pPr>
    </w:p>
    <w:p w14:paraId="1CDA2FF4" w14:textId="2F31B10F" w:rsidR="00001DF6"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001DF6"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001DF6" w:rsidRPr="0016602E">
        <w:rPr>
          <w:rFonts w:cstheme="minorHAnsi"/>
          <w:sz w:val="24"/>
          <w:szCs w:val="24"/>
        </w:rPr>
        <w:t xml:space="preserve"> </w:t>
      </w:r>
      <w:r w:rsidR="00E446D5" w:rsidRPr="0016602E">
        <w:rPr>
          <w:rFonts w:cstheme="minorHAnsi"/>
          <w:b/>
          <w:bCs/>
          <w:color w:val="1F4E79" w:themeColor="accent1" w:themeShade="80"/>
          <w:sz w:val="24"/>
          <w:szCs w:val="24"/>
        </w:rPr>
        <w:t>(dacă este cazul)</w:t>
      </w:r>
      <w:r w:rsidR="00E446D5" w:rsidRPr="0016602E">
        <w:rPr>
          <w:rFonts w:cstheme="minorHAnsi"/>
          <w:b/>
          <w:bCs/>
          <w:color w:val="2E74B5" w:themeColor="accent1" w:themeShade="BF"/>
          <w:sz w:val="24"/>
          <w:szCs w:val="24"/>
        </w:rPr>
        <w:t xml:space="preserve"> </w:t>
      </w:r>
      <w:r w:rsidR="00E446D5" w:rsidRPr="0016602E">
        <w:rPr>
          <w:rFonts w:cstheme="minorHAnsi"/>
          <w:b/>
          <w:bCs/>
          <w:color w:val="1F4E79" w:themeColor="accent1" w:themeShade="80"/>
          <w:sz w:val="24"/>
          <w:szCs w:val="24"/>
        </w:rPr>
        <w:t>Mandatul special/împuternicire specială pentru semnarea anumitor secțiuni din cererea de finanțare</w:t>
      </w:r>
      <w:r w:rsidR="00E446D5" w:rsidRPr="0016602E">
        <w:rPr>
          <w:rFonts w:cstheme="minorHAnsi"/>
          <w:b/>
          <w:bCs/>
          <w:sz w:val="24"/>
          <w:szCs w:val="24"/>
        </w:rPr>
        <w:t xml:space="preserve"> </w:t>
      </w:r>
      <w:r w:rsidR="00001DF6" w:rsidRPr="0016602E">
        <w:rPr>
          <w:rFonts w:cstheme="minorHAnsi"/>
          <w:sz w:val="24"/>
          <w:szCs w:val="24"/>
        </w:rPr>
        <w:t>sub denumirea ________</w:t>
      </w:r>
      <w:r w:rsidR="00001DF6" w:rsidRPr="0016602E">
        <w:rPr>
          <w:rFonts w:cstheme="minorHAnsi"/>
          <w:i/>
          <w:sz w:val="24"/>
          <w:szCs w:val="24"/>
        </w:rPr>
        <w:t>denumire doc. încărcat de solicitant _____________</w:t>
      </w:r>
    </w:p>
    <w:p w14:paraId="796E6C65" w14:textId="77777777" w:rsidR="00E446D5" w:rsidRPr="0016602E" w:rsidRDefault="00E446D5" w:rsidP="00B16354">
      <w:pPr>
        <w:pStyle w:val="ListParagraph"/>
        <w:spacing w:after="0" w:line="240" w:lineRule="auto"/>
        <w:jc w:val="both"/>
        <w:rPr>
          <w:rFonts w:cstheme="minorHAnsi"/>
          <w:i/>
          <w:sz w:val="24"/>
          <w:szCs w:val="24"/>
        </w:rPr>
      </w:pPr>
    </w:p>
    <w:p w14:paraId="1C4146D8" w14:textId="20625CED" w:rsidR="00E446D5" w:rsidRPr="0016602E" w:rsidRDefault="008A4824" w:rsidP="00E446D5">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Consimțământ privind prelucrarea datelor cu caracter personal</w:t>
      </w:r>
      <w:r w:rsidR="00E446D5" w:rsidRPr="0016602E">
        <w:rPr>
          <w:rFonts w:cstheme="minorHAnsi"/>
          <w:sz w:val="24"/>
          <w:szCs w:val="24"/>
        </w:rPr>
        <w:t xml:space="preserve"> sub denumirea ________</w:t>
      </w:r>
      <w:r w:rsidR="00E446D5" w:rsidRPr="0016602E">
        <w:rPr>
          <w:rFonts w:cstheme="minorHAnsi"/>
          <w:i/>
          <w:sz w:val="24"/>
          <w:szCs w:val="24"/>
        </w:rPr>
        <w:t>denumire doc. încărcat de solicitant _____________</w:t>
      </w:r>
    </w:p>
    <w:p w14:paraId="0F479288" w14:textId="77777777" w:rsidR="00E446D5" w:rsidRPr="0016602E" w:rsidRDefault="00E446D5" w:rsidP="00E446D5">
      <w:pPr>
        <w:pStyle w:val="ListParagraph"/>
        <w:spacing w:after="0" w:line="240" w:lineRule="auto"/>
        <w:jc w:val="both"/>
        <w:rPr>
          <w:rFonts w:cstheme="minorHAnsi"/>
          <w:i/>
          <w:sz w:val="24"/>
          <w:szCs w:val="24"/>
        </w:rPr>
      </w:pPr>
    </w:p>
    <w:p w14:paraId="47CD1883" w14:textId="7893A6B8" w:rsidR="00E446D5" w:rsidRPr="0016602E" w:rsidRDefault="008A4824" w:rsidP="00E446D5">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Documente statutare</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223240C5" w14:textId="77777777" w:rsidR="00E446D5" w:rsidRPr="0016602E" w:rsidRDefault="00E446D5" w:rsidP="00B16354">
      <w:pPr>
        <w:pStyle w:val="ListParagraph"/>
        <w:spacing w:after="0" w:line="240" w:lineRule="auto"/>
        <w:jc w:val="both"/>
        <w:rPr>
          <w:rFonts w:cstheme="minorHAnsi"/>
          <w:sz w:val="24"/>
          <w:szCs w:val="24"/>
        </w:rPr>
      </w:pPr>
    </w:p>
    <w:p w14:paraId="100FF0EB" w14:textId="02BDE1B4" w:rsidR="00E446D5"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Documente privind situațiile financiare ale solicitantului și, dacă este cazul, ale întreprinderilor legate/partenere</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4E9A2D21" w14:textId="77777777" w:rsidR="00E446D5" w:rsidRPr="0016602E" w:rsidRDefault="00E446D5" w:rsidP="00CC533F">
      <w:pPr>
        <w:spacing w:after="0" w:line="240" w:lineRule="auto"/>
        <w:jc w:val="both"/>
        <w:rPr>
          <w:rFonts w:cstheme="minorHAnsi"/>
          <w:sz w:val="24"/>
          <w:szCs w:val="24"/>
        </w:rPr>
      </w:pPr>
    </w:p>
    <w:p w14:paraId="35C0BB50" w14:textId="11F05436" w:rsidR="00E446D5" w:rsidRPr="0016602E" w:rsidRDefault="008A4824" w:rsidP="00E446D5">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Declarația privind încadrarea în categoria IMM și, dacă este cazul, Calculul pentru întreprinderi partenere sau legate</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3DDECEE5" w14:textId="77777777" w:rsidR="00E446D5" w:rsidRPr="0016602E" w:rsidRDefault="00E446D5" w:rsidP="00B16354">
      <w:pPr>
        <w:pStyle w:val="ListParagraph"/>
        <w:spacing w:after="0" w:line="240" w:lineRule="auto"/>
        <w:jc w:val="both"/>
        <w:rPr>
          <w:rFonts w:cstheme="minorHAnsi"/>
          <w:sz w:val="24"/>
          <w:szCs w:val="24"/>
        </w:rPr>
      </w:pPr>
    </w:p>
    <w:p w14:paraId="27B3F113" w14:textId="4BDB692B" w:rsidR="00E446D5"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Declarația privind respectarea aplicării principiului A nu prejudicia în mod semnificativ</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3D341D20" w14:textId="77777777" w:rsidR="00E446D5" w:rsidRPr="0016602E" w:rsidRDefault="00E446D5" w:rsidP="00B16354">
      <w:pPr>
        <w:pStyle w:val="ListParagraph"/>
        <w:spacing w:after="0" w:line="240" w:lineRule="auto"/>
        <w:jc w:val="both"/>
        <w:rPr>
          <w:rFonts w:cstheme="minorHAnsi"/>
          <w:i/>
          <w:sz w:val="24"/>
          <w:szCs w:val="24"/>
        </w:rPr>
      </w:pPr>
    </w:p>
    <w:p w14:paraId="134E2972" w14:textId="3B5E7063" w:rsidR="00E446D5" w:rsidRPr="0016602E" w:rsidRDefault="008A4824" w:rsidP="00E446D5">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Plan de afaceri, inclusiv Macheta privind analiza și previziunea financiară</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3898C591" w14:textId="77777777" w:rsidR="00E446D5" w:rsidRPr="0016602E" w:rsidRDefault="00E446D5" w:rsidP="00B16354">
      <w:pPr>
        <w:pStyle w:val="ListParagraph"/>
        <w:spacing w:after="0" w:line="240" w:lineRule="auto"/>
        <w:jc w:val="both"/>
        <w:rPr>
          <w:rFonts w:cstheme="minorHAnsi"/>
          <w:sz w:val="24"/>
          <w:szCs w:val="24"/>
        </w:rPr>
      </w:pPr>
    </w:p>
    <w:p w14:paraId="57E02CA2" w14:textId="310A50AB" w:rsidR="00E446D5"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color w:val="1F4E79" w:themeColor="accent1" w:themeShade="80"/>
          <w:sz w:val="24"/>
          <w:szCs w:val="24"/>
        </w:rPr>
        <w:t>Brevetul/ Cererea de brevet/ Teza de doctorat/ Teza de doctorat - a directorului de proiect, angajat al întreprinderii nou înființată aplicantă/ Drept de utilizare a unui rezultat de cercetare obținut dintr-un contract de cercetare finanțat din surse publice sau private/ Drept de proprietate intelectuală industrială certificată; documentele respective trebuie emise în conformitate cu prevederile legale în vigoare</w:t>
      </w:r>
      <w:r w:rsidR="00E446D5" w:rsidRPr="0016602E">
        <w:rPr>
          <w:rFonts w:cstheme="minorHAnsi"/>
          <w:b/>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4E1D1E57" w14:textId="77777777" w:rsidR="00E446D5" w:rsidRPr="0016602E" w:rsidRDefault="00E446D5" w:rsidP="00B16354">
      <w:pPr>
        <w:pStyle w:val="ListParagraph"/>
        <w:spacing w:after="0" w:line="240" w:lineRule="auto"/>
        <w:jc w:val="both"/>
        <w:rPr>
          <w:rFonts w:cstheme="minorHAnsi"/>
          <w:sz w:val="24"/>
          <w:szCs w:val="24"/>
        </w:rPr>
      </w:pPr>
    </w:p>
    <w:p w14:paraId="4E21C120" w14:textId="73C58DA1" w:rsidR="00E446D5" w:rsidRPr="0016602E" w:rsidRDefault="008A4824" w:rsidP="00E446D5">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bookmarkStart w:id="0" w:name="_Hlk130378959"/>
      <w:r w:rsidR="00E446D5" w:rsidRPr="0016602E">
        <w:rPr>
          <w:rFonts w:cstheme="minorHAnsi"/>
          <w:b/>
          <w:bCs/>
          <w:color w:val="1F4E79" w:themeColor="accent1" w:themeShade="80"/>
          <w:sz w:val="24"/>
          <w:szCs w:val="24"/>
        </w:rPr>
        <w:t xml:space="preserve">(dacă este cazul) </w:t>
      </w:r>
      <w:bookmarkEnd w:id="0"/>
      <w:r w:rsidR="00E446D5" w:rsidRPr="0016602E">
        <w:rPr>
          <w:rFonts w:cstheme="minorHAnsi"/>
          <w:b/>
          <w:bCs/>
          <w:color w:val="1F4E79" w:themeColor="accent1" w:themeShade="80"/>
          <w:sz w:val="24"/>
          <w:szCs w:val="24"/>
        </w:rPr>
        <w:t>Raportul de evaluare realizat de către o entitate de inovare și transfer tehnologic definită și acreditată/autorizată provizoriu în conformitate cu prevederile legale în vigoare la data recepției finale a raportului respectiv</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7FFADA70" w14:textId="77777777" w:rsidR="00E446D5" w:rsidRPr="0016602E" w:rsidRDefault="00E446D5" w:rsidP="00B16354">
      <w:pPr>
        <w:pStyle w:val="ListParagraph"/>
        <w:spacing w:after="0" w:line="240" w:lineRule="auto"/>
        <w:jc w:val="both"/>
        <w:rPr>
          <w:rFonts w:cstheme="minorHAnsi"/>
          <w:i/>
          <w:sz w:val="24"/>
          <w:szCs w:val="24"/>
        </w:rPr>
      </w:pPr>
    </w:p>
    <w:p w14:paraId="699FA3A3" w14:textId="4C315749" w:rsidR="00E446D5" w:rsidRPr="0016602E" w:rsidRDefault="008A4824" w:rsidP="00E446D5">
      <w:pPr>
        <w:pStyle w:val="ListParagraph"/>
        <w:spacing w:after="0" w:line="240" w:lineRule="auto"/>
        <w:ind w:left="708"/>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AF0BE5" w:rsidRPr="0016602E">
        <w:rPr>
          <w:rFonts w:cstheme="minorHAnsi"/>
          <w:b/>
          <w:bCs/>
          <w:color w:val="1F4E79" w:themeColor="accent1" w:themeShade="80"/>
          <w:sz w:val="24"/>
          <w:szCs w:val="24"/>
        </w:rPr>
        <w:t>(dacă este cazul)</w:t>
      </w:r>
      <w:r w:rsidR="00AF0BE5" w:rsidRPr="0016602E">
        <w:rPr>
          <w:rFonts w:cstheme="minorHAnsi"/>
          <w:b/>
          <w:bCs/>
          <w:color w:val="2E74B5" w:themeColor="accent1" w:themeShade="BF"/>
          <w:sz w:val="24"/>
          <w:szCs w:val="24"/>
        </w:rPr>
        <w:t xml:space="preserve"> </w:t>
      </w:r>
      <w:r w:rsidR="00E446D5" w:rsidRPr="0016602E">
        <w:rPr>
          <w:rFonts w:cstheme="minorHAnsi"/>
          <w:b/>
          <w:bCs/>
          <w:color w:val="1F4E79" w:themeColor="accent1" w:themeShade="80"/>
          <w:sz w:val="24"/>
          <w:szCs w:val="24"/>
        </w:rPr>
        <w:t>Devizul general pentru proiectele de lucrări în conformitate cu HG 907/2016</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2C559608" w14:textId="77777777" w:rsidR="00E446D5" w:rsidRPr="0016602E" w:rsidRDefault="00E446D5" w:rsidP="00B16354">
      <w:pPr>
        <w:pStyle w:val="ListParagraph"/>
        <w:spacing w:after="0" w:line="240" w:lineRule="auto"/>
        <w:jc w:val="both"/>
        <w:rPr>
          <w:rFonts w:cstheme="minorHAnsi"/>
          <w:sz w:val="24"/>
          <w:szCs w:val="24"/>
        </w:rPr>
      </w:pPr>
    </w:p>
    <w:p w14:paraId="2B41E2C3" w14:textId="24E9BE21" w:rsidR="00E446D5"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AF0BE5" w:rsidRPr="0016602E">
        <w:rPr>
          <w:rFonts w:cstheme="minorHAnsi"/>
          <w:b/>
          <w:bCs/>
          <w:color w:val="1F4E79" w:themeColor="accent1" w:themeShade="80"/>
          <w:sz w:val="24"/>
          <w:szCs w:val="24"/>
        </w:rPr>
        <w:t>(dacă este cazul)</w:t>
      </w:r>
      <w:r w:rsidR="00AF0BE5" w:rsidRPr="0016602E">
        <w:rPr>
          <w:rFonts w:cstheme="minorHAnsi"/>
          <w:b/>
          <w:bCs/>
          <w:color w:val="2E74B5" w:themeColor="accent1" w:themeShade="BF"/>
          <w:sz w:val="24"/>
          <w:szCs w:val="24"/>
        </w:rPr>
        <w:t xml:space="preserve"> </w:t>
      </w:r>
      <w:r w:rsidR="00E446D5" w:rsidRPr="0016602E">
        <w:rPr>
          <w:rFonts w:cstheme="minorHAnsi"/>
          <w:b/>
          <w:bCs/>
          <w:color w:val="1F4E79" w:themeColor="accent1" w:themeShade="80"/>
          <w:sz w:val="24"/>
          <w:szCs w:val="24"/>
        </w:rPr>
        <w:t>Certificatul de urbanism și, dacă e cazul, Autorizația de construire, inclusiv avize/acorduri</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19A51035" w14:textId="77777777" w:rsidR="00E446D5" w:rsidRPr="0016602E" w:rsidRDefault="00E446D5" w:rsidP="00B16354">
      <w:pPr>
        <w:pStyle w:val="ListParagraph"/>
        <w:spacing w:after="0" w:line="240" w:lineRule="auto"/>
        <w:jc w:val="both"/>
        <w:rPr>
          <w:rFonts w:cstheme="minorHAnsi"/>
          <w:sz w:val="24"/>
          <w:szCs w:val="24"/>
        </w:rPr>
      </w:pPr>
    </w:p>
    <w:p w14:paraId="7771FE05" w14:textId="1DFC3E5C" w:rsidR="00E446D5"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bCs/>
          <w:color w:val="1F4E79" w:themeColor="accent1" w:themeShade="80"/>
          <w:sz w:val="24"/>
          <w:szCs w:val="24"/>
        </w:rPr>
        <w:t xml:space="preserve">Decizia etapei de </w:t>
      </w:r>
      <w:bookmarkStart w:id="1" w:name="_Hlk96421773"/>
      <w:r w:rsidR="00E446D5" w:rsidRPr="0016602E">
        <w:rPr>
          <w:rFonts w:cstheme="minorHAnsi"/>
          <w:b/>
          <w:bCs/>
          <w:color w:val="1F4E79" w:themeColor="accent1" w:themeShade="80"/>
          <w:sz w:val="24"/>
          <w:szCs w:val="24"/>
        </w:rPr>
        <w:t>încadrare a proiectului în procedura de evaluare a impactului asupra mediului</w:t>
      </w:r>
      <w:bookmarkEnd w:id="1"/>
      <w:r w:rsidR="00E446D5" w:rsidRPr="0016602E">
        <w:rPr>
          <w:rFonts w:cstheme="minorHAnsi"/>
          <w:b/>
          <w:bCs/>
          <w:color w:val="1F4E79" w:themeColor="accent1" w:themeShade="80"/>
          <w:sz w:val="24"/>
          <w:szCs w:val="24"/>
        </w:rPr>
        <w:t>, sau Clasarea notificării emisă de autoritatea pentru protecția mediului</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6B2AFA7A" w14:textId="77777777" w:rsidR="00E446D5" w:rsidRPr="0016602E" w:rsidRDefault="00E446D5" w:rsidP="00B16354">
      <w:pPr>
        <w:pStyle w:val="ListParagraph"/>
        <w:spacing w:after="0" w:line="240" w:lineRule="auto"/>
        <w:jc w:val="both"/>
        <w:rPr>
          <w:rFonts w:cstheme="minorHAnsi"/>
          <w:sz w:val="24"/>
          <w:szCs w:val="24"/>
        </w:rPr>
      </w:pPr>
    </w:p>
    <w:p w14:paraId="6AD8137A" w14:textId="53AC8F24" w:rsidR="00E446D5" w:rsidRPr="0016602E" w:rsidRDefault="008A4824" w:rsidP="00B16354">
      <w:pPr>
        <w:pStyle w:val="ListParagraph"/>
        <w:spacing w:after="0" w:line="240" w:lineRule="auto"/>
        <w:jc w:val="both"/>
        <w:rPr>
          <w:rFonts w:cstheme="minorHAnsi"/>
          <w:sz w:val="24"/>
          <w:szCs w:val="24"/>
        </w:rPr>
      </w:pPr>
      <w:r w:rsidRPr="0016602E">
        <w:rPr>
          <w:rFonts w:cstheme="minorHAnsi"/>
          <w:sz w:val="24"/>
          <w:szCs w:val="24"/>
        </w:rPr>
        <w:lastRenderedPageBreak/>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bCs/>
          <w:color w:val="1F4E79" w:themeColor="accent1" w:themeShade="80"/>
          <w:sz w:val="24"/>
          <w:szCs w:val="24"/>
        </w:rPr>
        <w:t>Lista de echipamente și/sau lucrări și/sau servicii</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7E702494" w14:textId="77777777" w:rsidR="00E446D5" w:rsidRPr="0016602E" w:rsidRDefault="00E446D5" w:rsidP="00B16354">
      <w:pPr>
        <w:pStyle w:val="ListParagraph"/>
        <w:spacing w:after="0" w:line="240" w:lineRule="auto"/>
        <w:jc w:val="both"/>
        <w:rPr>
          <w:rFonts w:cstheme="minorHAnsi"/>
          <w:sz w:val="24"/>
          <w:szCs w:val="24"/>
        </w:rPr>
      </w:pPr>
    </w:p>
    <w:p w14:paraId="1DD446FF" w14:textId="70F10092" w:rsidR="00E446D5" w:rsidRPr="0016602E" w:rsidRDefault="008A4824" w:rsidP="00E446D5">
      <w:pPr>
        <w:spacing w:after="0" w:line="240" w:lineRule="auto"/>
        <w:ind w:left="708"/>
        <w:jc w:val="both"/>
        <w:rPr>
          <w:rFonts w:cstheme="minorHAnsi"/>
          <w:b/>
          <w:bCs/>
          <w:sz w:val="24"/>
          <w:szCs w:val="24"/>
        </w:rPr>
      </w:pPr>
      <w:r w:rsidRPr="0016602E">
        <w:rPr>
          <w:rFonts w:cstheme="minorHAnsi"/>
          <w:sz w:val="24"/>
          <w:szCs w:val="24"/>
        </w:rPr>
        <w:fldChar w:fldCharType="begin">
          <w:ffData>
            <w:name w:val="Check2"/>
            <w:enabled/>
            <w:calcOnExit w:val="0"/>
            <w:checkBox>
              <w:sizeAuto/>
              <w:default w:val="0"/>
            </w:checkBox>
          </w:ffData>
        </w:fldChar>
      </w:r>
      <w:r w:rsidR="00E446D5"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E446D5" w:rsidRPr="0016602E">
        <w:rPr>
          <w:rFonts w:cstheme="minorHAnsi"/>
          <w:sz w:val="24"/>
          <w:szCs w:val="24"/>
        </w:rPr>
        <w:t xml:space="preserve"> </w:t>
      </w:r>
      <w:r w:rsidR="00E446D5" w:rsidRPr="0016602E">
        <w:rPr>
          <w:rFonts w:cstheme="minorHAnsi"/>
          <w:b/>
          <w:bCs/>
          <w:color w:val="1F4E79" w:themeColor="accent1" w:themeShade="80"/>
          <w:sz w:val="24"/>
          <w:szCs w:val="24"/>
        </w:rPr>
        <w:t>Centralizator privind justificarea costurilor si documentele justificative care au stat la baza stabilirii costului aferent investiției</w:t>
      </w:r>
      <w:r w:rsidR="00E446D5" w:rsidRPr="0016602E">
        <w:rPr>
          <w:rFonts w:cstheme="minorHAnsi"/>
          <w:b/>
          <w:bCs/>
          <w:sz w:val="24"/>
          <w:szCs w:val="24"/>
        </w:rPr>
        <w:t xml:space="preserve"> </w:t>
      </w:r>
      <w:r w:rsidR="00E446D5" w:rsidRPr="0016602E">
        <w:rPr>
          <w:rFonts w:cstheme="minorHAnsi"/>
          <w:sz w:val="24"/>
          <w:szCs w:val="24"/>
        </w:rPr>
        <w:t>sub denumirea ________</w:t>
      </w:r>
      <w:r w:rsidR="00E446D5" w:rsidRPr="0016602E">
        <w:rPr>
          <w:rFonts w:cstheme="minorHAnsi"/>
          <w:i/>
          <w:sz w:val="24"/>
          <w:szCs w:val="24"/>
        </w:rPr>
        <w:t>denumire doc. încărcat de solicitant _____________</w:t>
      </w:r>
    </w:p>
    <w:p w14:paraId="6AA1EB50" w14:textId="77777777" w:rsidR="00E446D5" w:rsidRPr="0016602E" w:rsidRDefault="00E446D5" w:rsidP="00B16354">
      <w:pPr>
        <w:pStyle w:val="ListParagraph"/>
        <w:spacing w:after="0" w:line="240" w:lineRule="auto"/>
        <w:jc w:val="both"/>
        <w:rPr>
          <w:rFonts w:cstheme="minorHAnsi"/>
          <w:i/>
          <w:sz w:val="24"/>
          <w:szCs w:val="24"/>
        </w:rPr>
      </w:pPr>
    </w:p>
    <w:p w14:paraId="60CD5B5D" w14:textId="3F46CEED" w:rsidR="00001DF6" w:rsidRPr="0016602E" w:rsidRDefault="00535047" w:rsidP="00B103B2">
      <w:pPr>
        <w:pStyle w:val="bullet"/>
        <w:numPr>
          <w:ilvl w:val="0"/>
          <w:numId w:val="0"/>
        </w:numPr>
        <w:spacing w:before="0" w:after="0"/>
        <w:ind w:left="720"/>
        <w:rPr>
          <w:rFonts w:asciiTheme="minorHAnsi" w:hAnsiTheme="minorHAnsi" w:cstheme="minorHAnsi"/>
          <w:color w:val="1F4E79" w:themeColor="accent1" w:themeShade="80"/>
          <w:sz w:val="24"/>
        </w:rPr>
      </w:pPr>
      <w:r w:rsidRPr="0016602E">
        <w:rPr>
          <w:rFonts w:asciiTheme="minorHAnsi" w:hAnsiTheme="minorHAnsi" w:cstheme="minorHAnsi"/>
          <w:b/>
          <w:color w:val="1F4E79" w:themeColor="accent1" w:themeShade="80"/>
          <w:sz w:val="24"/>
        </w:rPr>
        <w:t>C</w:t>
      </w:r>
      <w:r w:rsidR="006A5390" w:rsidRPr="0016602E">
        <w:rPr>
          <w:rFonts w:asciiTheme="minorHAnsi" w:hAnsiTheme="minorHAnsi" w:cstheme="minorHAnsi"/>
          <w:b/>
          <w:color w:val="1F4E79" w:themeColor="accent1" w:themeShade="80"/>
          <w:sz w:val="24"/>
        </w:rPr>
        <w:t xml:space="preserve">.2. </w:t>
      </w:r>
      <w:r w:rsidR="00001DF6" w:rsidRPr="0016602E">
        <w:rPr>
          <w:rFonts w:asciiTheme="minorHAnsi" w:hAnsiTheme="minorHAnsi" w:cstheme="minorHAnsi"/>
          <w:b/>
          <w:color w:val="1F4E79" w:themeColor="accent1" w:themeShade="80"/>
          <w:sz w:val="24"/>
        </w:rPr>
        <w:t xml:space="preserve">Alte documente prezentate suplimentar de către beneficiar </w:t>
      </w:r>
    </w:p>
    <w:p w14:paraId="4136EFED" w14:textId="68AFE73C" w:rsidR="00001DF6" w:rsidRPr="0016602E" w:rsidRDefault="008A4824" w:rsidP="00B16354">
      <w:pPr>
        <w:pStyle w:val="ListParagraph"/>
        <w:spacing w:after="0" w:line="240" w:lineRule="auto"/>
        <w:jc w:val="both"/>
        <w:rPr>
          <w:rFonts w:cstheme="minorHAnsi"/>
          <w:i/>
          <w:sz w:val="24"/>
          <w:szCs w:val="24"/>
        </w:rPr>
      </w:pPr>
      <w:r w:rsidRPr="0016602E">
        <w:rPr>
          <w:rFonts w:cstheme="minorHAnsi"/>
          <w:sz w:val="24"/>
          <w:szCs w:val="24"/>
        </w:rPr>
        <w:fldChar w:fldCharType="begin">
          <w:ffData>
            <w:name w:val="Check2"/>
            <w:enabled/>
            <w:calcOnExit w:val="0"/>
            <w:checkBox>
              <w:sizeAuto/>
              <w:default w:val="0"/>
            </w:checkBox>
          </w:ffData>
        </w:fldChar>
      </w:r>
      <w:r w:rsidR="00001DF6" w:rsidRPr="0016602E">
        <w:rPr>
          <w:rFonts w:cstheme="minorHAnsi"/>
          <w:sz w:val="24"/>
          <w:szCs w:val="24"/>
        </w:rPr>
        <w:instrText xml:space="preserve"> FORMCHECKBOX </w:instrText>
      </w:r>
      <w:r w:rsidR="002821AC">
        <w:rPr>
          <w:rFonts w:cstheme="minorHAnsi"/>
          <w:sz w:val="24"/>
          <w:szCs w:val="24"/>
        </w:rPr>
      </w:r>
      <w:r w:rsidR="002821AC">
        <w:rPr>
          <w:rFonts w:cstheme="minorHAnsi"/>
          <w:sz w:val="24"/>
          <w:szCs w:val="24"/>
        </w:rPr>
        <w:fldChar w:fldCharType="separate"/>
      </w:r>
      <w:r w:rsidRPr="0016602E">
        <w:rPr>
          <w:rFonts w:cstheme="minorHAnsi"/>
          <w:sz w:val="24"/>
          <w:szCs w:val="24"/>
        </w:rPr>
        <w:fldChar w:fldCharType="end"/>
      </w:r>
      <w:r w:rsidR="00001DF6" w:rsidRPr="0016602E">
        <w:rPr>
          <w:rFonts w:cstheme="minorHAnsi"/>
          <w:sz w:val="24"/>
          <w:szCs w:val="24"/>
        </w:rPr>
        <w:t xml:space="preserve">  Document suplimentar 1 __________, sub denumirea ________</w:t>
      </w:r>
      <w:r w:rsidR="00001DF6" w:rsidRPr="0016602E">
        <w:rPr>
          <w:rFonts w:cstheme="minorHAnsi"/>
          <w:i/>
          <w:sz w:val="24"/>
          <w:szCs w:val="24"/>
        </w:rPr>
        <w:t>denumire doc. încărcat de solicitant _____________</w:t>
      </w:r>
    </w:p>
    <w:p w14:paraId="739F3B93" w14:textId="77777777" w:rsidR="00001DF6" w:rsidRPr="0016602E" w:rsidRDefault="00001DF6" w:rsidP="00B16354">
      <w:pPr>
        <w:pStyle w:val="ListParagraph"/>
        <w:spacing w:after="0" w:line="240" w:lineRule="auto"/>
        <w:jc w:val="both"/>
        <w:rPr>
          <w:rFonts w:cstheme="minorHAnsi"/>
          <w:i/>
          <w:sz w:val="24"/>
          <w:szCs w:val="24"/>
        </w:rPr>
      </w:pPr>
    </w:p>
    <w:p w14:paraId="3EBD667F" w14:textId="77777777" w:rsidR="001E679D" w:rsidRPr="0016602E" w:rsidRDefault="001E679D" w:rsidP="00B16354">
      <w:pPr>
        <w:pStyle w:val="ListParagraph"/>
        <w:spacing w:after="0" w:line="240" w:lineRule="auto"/>
        <w:jc w:val="both"/>
        <w:rPr>
          <w:rFonts w:cstheme="minorHAnsi"/>
          <w:i/>
          <w:sz w:val="24"/>
          <w:szCs w:val="24"/>
        </w:rPr>
      </w:pPr>
    </w:p>
    <w:p w14:paraId="0311E5CA" w14:textId="77777777" w:rsidR="001E679D" w:rsidRPr="0016602E" w:rsidRDefault="001E679D" w:rsidP="001E679D">
      <w:pPr>
        <w:pStyle w:val="ListParagraph"/>
        <w:spacing w:after="0" w:line="240" w:lineRule="auto"/>
        <w:jc w:val="both"/>
        <w:rPr>
          <w:rFonts w:cstheme="minorHAnsi"/>
          <w:i/>
          <w:sz w:val="24"/>
          <w:szCs w:val="24"/>
        </w:rPr>
      </w:pPr>
    </w:p>
    <w:p w14:paraId="60A92D14" w14:textId="07DAC20B" w:rsidR="001E679D" w:rsidRPr="0016602E" w:rsidRDefault="00B103B2" w:rsidP="001E679D">
      <w:pPr>
        <w:pStyle w:val="ListParagraph"/>
        <w:numPr>
          <w:ilvl w:val="0"/>
          <w:numId w:val="25"/>
        </w:numPr>
        <w:spacing w:after="0" w:line="240" w:lineRule="auto"/>
        <w:jc w:val="both"/>
        <w:rPr>
          <w:rFonts w:cstheme="minorHAnsi"/>
          <w:b/>
          <w:bCs/>
          <w:iCs/>
          <w:color w:val="1F4E79" w:themeColor="accent1" w:themeShade="80"/>
          <w:sz w:val="24"/>
          <w:szCs w:val="24"/>
        </w:rPr>
      </w:pPr>
      <w:r w:rsidRPr="0016602E">
        <w:rPr>
          <w:rFonts w:cstheme="minorHAnsi"/>
          <w:b/>
          <w:bCs/>
          <w:iCs/>
          <w:color w:val="1F4E79" w:themeColor="accent1" w:themeShade="80"/>
          <w:sz w:val="24"/>
          <w:szCs w:val="24"/>
        </w:rPr>
        <w:t>Mă angajez ca organizația</w:t>
      </w:r>
    </w:p>
    <w:p w14:paraId="55334909" w14:textId="77777777" w:rsidR="00AB65F5" w:rsidRPr="0016602E" w:rsidRDefault="00AB65F5" w:rsidP="00AB65F5">
      <w:pPr>
        <w:pStyle w:val="ListParagraph"/>
        <w:spacing w:after="0" w:line="240" w:lineRule="auto"/>
        <w:jc w:val="both"/>
        <w:rPr>
          <w:rFonts w:cstheme="minorHAnsi"/>
          <w:b/>
          <w:bCs/>
          <w:iCs/>
          <w:sz w:val="24"/>
          <w:szCs w:val="24"/>
        </w:rPr>
      </w:pPr>
    </w:p>
    <w:p w14:paraId="2B85B6E9"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43C6DDEA" w14:textId="77777777" w:rsidR="00AB65F5" w:rsidRPr="0016602E" w:rsidRDefault="00AB65F5" w:rsidP="00B103B2">
      <w:pPr>
        <w:pStyle w:val="ListParagraph"/>
        <w:spacing w:after="0" w:line="240" w:lineRule="auto"/>
        <w:jc w:val="both"/>
        <w:rPr>
          <w:rFonts w:cstheme="minorHAnsi"/>
          <w:i/>
          <w:sz w:val="24"/>
          <w:szCs w:val="24"/>
        </w:rPr>
      </w:pPr>
    </w:p>
    <w:p w14:paraId="3F3C289C"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0 Să finanţeze toate costurile neeligibile (inclusiv costurile conexe) aferente proiectului,</w:t>
      </w:r>
    </w:p>
    <w:p w14:paraId="01EEB0E8" w14:textId="77777777" w:rsidR="00AB65F5" w:rsidRPr="0016602E" w:rsidRDefault="00AB65F5" w:rsidP="00B103B2">
      <w:pPr>
        <w:pStyle w:val="ListParagraph"/>
        <w:spacing w:after="0" w:line="240" w:lineRule="auto"/>
        <w:jc w:val="both"/>
        <w:rPr>
          <w:rFonts w:cstheme="minorHAnsi"/>
          <w:i/>
          <w:sz w:val="24"/>
          <w:szCs w:val="24"/>
        </w:rPr>
      </w:pPr>
    </w:p>
    <w:p w14:paraId="3D056BA7"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0 Să asigure resursele financiare necesare implementării optime ale proiectului în condiţiile rambursării ulterioare a cheltuielilor eligib</w:t>
      </w:r>
      <w:r w:rsidR="00AB65F5" w:rsidRPr="0016602E">
        <w:rPr>
          <w:rFonts w:cstheme="minorHAnsi"/>
          <w:i/>
          <w:sz w:val="24"/>
          <w:szCs w:val="24"/>
        </w:rPr>
        <w:t>ile din instrumente structurale</w:t>
      </w:r>
    </w:p>
    <w:p w14:paraId="13FFC86E" w14:textId="77777777" w:rsidR="00AB65F5" w:rsidRPr="0016602E" w:rsidRDefault="00AB65F5" w:rsidP="00B103B2">
      <w:pPr>
        <w:pStyle w:val="ListParagraph"/>
        <w:spacing w:after="0" w:line="240" w:lineRule="auto"/>
        <w:jc w:val="both"/>
        <w:rPr>
          <w:rFonts w:cstheme="minorHAnsi"/>
          <w:i/>
          <w:sz w:val="24"/>
          <w:szCs w:val="24"/>
          <w:lang w:val="it-IT"/>
        </w:rPr>
      </w:pPr>
    </w:p>
    <w:p w14:paraId="56B8D783"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0 Să prezinte, la momentul contractării, la cererea AM/OI, toate documentele necesare pentru a dovedi îndeplinirea cerințelor de eligibilitate.</w:t>
      </w:r>
    </w:p>
    <w:p w14:paraId="0C30953C" w14:textId="77777777" w:rsidR="00AB65F5" w:rsidRPr="0016602E" w:rsidRDefault="00AB65F5" w:rsidP="00B103B2">
      <w:pPr>
        <w:pStyle w:val="ListParagraph"/>
        <w:spacing w:after="0" w:line="240" w:lineRule="auto"/>
        <w:jc w:val="both"/>
        <w:rPr>
          <w:rFonts w:cstheme="minorHAnsi"/>
          <w:i/>
          <w:sz w:val="24"/>
          <w:szCs w:val="24"/>
        </w:rPr>
      </w:pPr>
    </w:p>
    <w:p w14:paraId="3ED9CDB4" w14:textId="77777777"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0 Să ajusteze, în termenul maxim din etapa contractuală mai sus menționat, cuantumul valorii minime și maxime a finanțării nerambursabile solicitate cu cursul valutar actualizat, astfel încât să nu se depășească valorile respective conform prevederilor Ghidului Solicitantului.</w:t>
      </w:r>
    </w:p>
    <w:p w14:paraId="44B540FE" w14:textId="77777777" w:rsidR="00AB65F5" w:rsidRPr="0016602E" w:rsidRDefault="00AB65F5" w:rsidP="00B103B2">
      <w:pPr>
        <w:pStyle w:val="ListParagraph"/>
        <w:spacing w:after="0" w:line="240" w:lineRule="auto"/>
        <w:jc w:val="both"/>
        <w:rPr>
          <w:rFonts w:cstheme="minorHAnsi"/>
          <w:i/>
          <w:sz w:val="24"/>
          <w:szCs w:val="24"/>
        </w:rPr>
      </w:pPr>
    </w:p>
    <w:p w14:paraId="788B1880" w14:textId="33DA93A5"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 xml:space="preserve">0 Dacă este cazul, în situația anexării la cererea de finanțare a unei cereri de brevet depusă în orice stat parte la Convenția de la Paris pentru protecția proprietății industriale sau stat membru la Organizația Mondială a Comerțului mă angajez ca în termenul maxim din etapa contractuală mai sus menționat </w:t>
      </w:r>
      <w:r w:rsidR="00461F9B" w:rsidRPr="0016602E">
        <w:rPr>
          <w:rFonts w:cstheme="minorHAnsi"/>
          <w:i/>
          <w:sz w:val="24"/>
          <w:szCs w:val="24"/>
        </w:rPr>
        <w:t xml:space="preserve">ca organizația </w:t>
      </w:r>
      <w:r w:rsidRPr="0016602E">
        <w:rPr>
          <w:rFonts w:cstheme="minorHAnsi"/>
          <w:i/>
          <w:sz w:val="24"/>
          <w:szCs w:val="24"/>
        </w:rPr>
        <w:t>să depun</w:t>
      </w:r>
      <w:r w:rsidR="00461F9B" w:rsidRPr="0016602E">
        <w:rPr>
          <w:rFonts w:cstheme="minorHAnsi"/>
          <w:i/>
          <w:sz w:val="24"/>
          <w:szCs w:val="24"/>
        </w:rPr>
        <w:t>ă</w:t>
      </w:r>
      <w:r w:rsidRPr="0016602E">
        <w:rPr>
          <w:rFonts w:cstheme="minorHAnsi"/>
          <w:i/>
          <w:sz w:val="24"/>
          <w:szCs w:val="24"/>
        </w:rPr>
        <w:t xml:space="preserve"> cererea de brevet și în România pentru aceeași invenție.</w:t>
      </w:r>
    </w:p>
    <w:p w14:paraId="0B37EA9A" w14:textId="77777777" w:rsidR="00AB65F5" w:rsidRPr="0016602E" w:rsidRDefault="00AB65F5" w:rsidP="00B103B2">
      <w:pPr>
        <w:pStyle w:val="ListParagraph"/>
        <w:spacing w:after="0" w:line="240" w:lineRule="auto"/>
        <w:jc w:val="both"/>
        <w:rPr>
          <w:rFonts w:cstheme="minorHAnsi"/>
          <w:i/>
          <w:sz w:val="24"/>
          <w:szCs w:val="24"/>
        </w:rPr>
      </w:pPr>
    </w:p>
    <w:p w14:paraId="7B2FD269" w14:textId="77777777"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0 În situația în care procesul de evaluare, selecție și contractare a cererii de finanțare continuă î</w:t>
      </w:r>
      <w:r w:rsidR="00461F9B" w:rsidRPr="0016602E">
        <w:rPr>
          <w:rFonts w:cstheme="minorHAnsi"/>
          <w:i/>
          <w:sz w:val="24"/>
          <w:szCs w:val="24"/>
        </w:rPr>
        <w:t>ntr-un nou exercițiu financiar,</w:t>
      </w:r>
      <w:r w:rsidRPr="0016602E">
        <w:rPr>
          <w:rFonts w:cstheme="minorHAnsi"/>
          <w:i/>
          <w:sz w:val="24"/>
          <w:szCs w:val="24"/>
        </w:rPr>
        <w:t xml:space="preserve"> să prezint</w:t>
      </w:r>
      <w:r w:rsidR="00461F9B" w:rsidRPr="0016602E">
        <w:rPr>
          <w:rFonts w:cstheme="minorHAnsi"/>
          <w:i/>
          <w:sz w:val="24"/>
          <w:szCs w:val="24"/>
        </w:rPr>
        <w:t>e</w:t>
      </w:r>
      <w:r w:rsidRPr="0016602E">
        <w:rPr>
          <w:rFonts w:cstheme="minorHAnsi"/>
          <w:i/>
          <w:sz w:val="24"/>
          <w:szCs w:val="24"/>
        </w:rPr>
        <w:t xml:space="preserve"> datele și/sau documente relevante (spre ex. calculul numărului mediu de salariați) aferente exercițiului financiar încheiat pentru solicitant și/sau întreprinderile legate/partenere, în scopul verificării încadrării în categoria întreprinderilor mici sau microîntrerinderilor, precum și verificării încadrării solicitantului în categoria întreprinderilor în dificultate, chiar dacă situațiile financiare nu vor fi fost încă aprobate de adunarea generală a acţionarilor sau asociaţilor/organele statutare. De asemenea, se vor actualiza și informațiile </w:t>
      </w:r>
      <w:r w:rsidRPr="0016602E">
        <w:rPr>
          <w:rFonts w:cstheme="minorHAnsi"/>
          <w:i/>
          <w:sz w:val="24"/>
          <w:szCs w:val="24"/>
        </w:rPr>
        <w:lastRenderedPageBreak/>
        <w:t>legate de  menținerea calității de întreprindere nou-înființată și cea de întreprindere inovatoare, în special informațiile legate de costurile aferente activităţii de cercetare și dezvoltare, în cazul în care se alege acest aspect.</w:t>
      </w:r>
    </w:p>
    <w:p w14:paraId="74A7F662" w14:textId="77777777" w:rsidR="00AB65F5" w:rsidRPr="0016602E" w:rsidRDefault="00AB65F5" w:rsidP="00B103B2">
      <w:pPr>
        <w:pStyle w:val="ListParagraph"/>
        <w:spacing w:after="0" w:line="240" w:lineRule="auto"/>
        <w:jc w:val="both"/>
        <w:rPr>
          <w:rFonts w:cstheme="minorHAnsi"/>
          <w:i/>
          <w:sz w:val="24"/>
          <w:szCs w:val="24"/>
        </w:rPr>
      </w:pPr>
    </w:p>
    <w:p w14:paraId="6AA411B3"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0 Să menţină proprietatea facilităţilor construite/ modernizate/ extinse (unde este cazul), a bunurilor achiziţionate şi natura activităţii pentru care s-a acordat finanţare şi să nu ipotecheze, cu excepția situațiilor prevăzute în contractul de finanț</w:t>
      </w:r>
      <w:r w:rsidR="008E3BB9" w:rsidRPr="0016602E">
        <w:rPr>
          <w:rFonts w:cstheme="minorHAnsi"/>
          <w:i/>
          <w:sz w:val="24"/>
          <w:szCs w:val="24"/>
        </w:rPr>
        <w:t>are, pe o perioadă de timp cel p</w:t>
      </w:r>
      <w:r w:rsidRPr="0016602E">
        <w:rPr>
          <w:rFonts w:cstheme="minorHAnsi"/>
          <w:i/>
          <w:sz w:val="24"/>
          <w:szCs w:val="24"/>
        </w:rPr>
        <w:t>uțin egală cu perioada de timp specif</w:t>
      </w:r>
      <w:r w:rsidR="00AB65F5" w:rsidRPr="0016602E">
        <w:rPr>
          <w:rFonts w:cstheme="minorHAnsi"/>
          <w:i/>
          <w:sz w:val="24"/>
          <w:szCs w:val="24"/>
        </w:rPr>
        <w:t>icată în Ghidul Solicitantului.</w:t>
      </w:r>
    </w:p>
    <w:p w14:paraId="3347E2DC" w14:textId="77777777" w:rsidR="00AB65F5" w:rsidRPr="0016602E" w:rsidRDefault="00AB65F5" w:rsidP="00B103B2">
      <w:pPr>
        <w:pStyle w:val="ListParagraph"/>
        <w:spacing w:after="0" w:line="240" w:lineRule="auto"/>
        <w:jc w:val="both"/>
        <w:rPr>
          <w:rFonts w:cstheme="minorHAnsi"/>
          <w:i/>
          <w:sz w:val="24"/>
          <w:szCs w:val="24"/>
        </w:rPr>
      </w:pPr>
    </w:p>
    <w:p w14:paraId="67D6DBCD" w14:textId="77777777"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0 În cazul în care pe parcursul procesului de evaluare, selecție contractare, intervin rectificări în situațiile financiare ale solicitantului și/sau întreprinderilor legate/partenere, solicitantul are obligația notificării ADR NV și transmiterii lor împreună cu dovada înregistrării modificărilor la ANAF și ONRC, după caz</w:t>
      </w:r>
    </w:p>
    <w:p w14:paraId="38BB250F" w14:textId="77777777" w:rsidR="00AB65F5" w:rsidRPr="0016602E" w:rsidRDefault="00AB65F5" w:rsidP="00B103B2">
      <w:pPr>
        <w:pStyle w:val="ListParagraph"/>
        <w:spacing w:after="0" w:line="240" w:lineRule="auto"/>
        <w:jc w:val="both"/>
        <w:rPr>
          <w:rFonts w:cstheme="minorHAnsi"/>
          <w:i/>
          <w:sz w:val="24"/>
          <w:szCs w:val="24"/>
        </w:rPr>
      </w:pPr>
    </w:p>
    <w:p w14:paraId="7E898544" w14:textId="77777777"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0 Să asigure că activitățile aferente cererii de finanțare vor fi inițiate doar după semnarea contractului de finanțare, cu excepția achiziționării serviciilor de consultanță pentru elaborarea documentațiilor necesare pregătirii aplicației de finanțare</w:t>
      </w:r>
    </w:p>
    <w:p w14:paraId="7CCA7337" w14:textId="77777777" w:rsidR="00AB65F5" w:rsidRPr="0016602E" w:rsidRDefault="00AB65F5" w:rsidP="00B103B2">
      <w:pPr>
        <w:pStyle w:val="ListParagraph"/>
        <w:spacing w:after="0" w:line="240" w:lineRule="auto"/>
        <w:jc w:val="both"/>
        <w:rPr>
          <w:rFonts w:cstheme="minorHAnsi"/>
          <w:i/>
          <w:sz w:val="24"/>
          <w:szCs w:val="24"/>
        </w:rPr>
      </w:pPr>
    </w:p>
    <w:p w14:paraId="7DB30C5F" w14:textId="77777777" w:rsidR="00AB65F5" w:rsidRPr="0016602E" w:rsidRDefault="00AB65F5" w:rsidP="00AB65F5">
      <w:pPr>
        <w:pStyle w:val="ListParagraph"/>
        <w:jc w:val="both"/>
        <w:rPr>
          <w:rFonts w:cstheme="minorHAnsi"/>
          <w:i/>
          <w:sz w:val="24"/>
          <w:szCs w:val="24"/>
        </w:rPr>
      </w:pPr>
      <w:r w:rsidRPr="0016602E">
        <w:rPr>
          <w:rFonts w:cstheme="minorHAnsi"/>
          <w:i/>
          <w:sz w:val="24"/>
          <w:szCs w:val="24"/>
        </w:rPr>
        <w:t xml:space="preserve">0 Dacă este cazul, atunci când, pe lângă domeniul de activitate în care se realizează investiția propusă prin cererea de finanțare, întreprinderea solicitantă desfășoară activități și în alte domenii (clase CAEN), dintre care unele sunt excluse din aria de aplicare a </w:t>
      </w:r>
      <w:r w:rsidRPr="0016602E">
        <w:rPr>
          <w:rFonts w:cstheme="minorHAnsi"/>
          <w:bCs/>
          <w:i/>
          <w:sz w:val="24"/>
          <w:szCs w:val="24"/>
        </w:rPr>
        <w:t xml:space="preserve">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 </w:t>
      </w:r>
      <w:r w:rsidRPr="0016602E">
        <w:rPr>
          <w:rFonts w:cstheme="minorHAnsi"/>
          <w:i/>
          <w:sz w:val="24"/>
          <w:szCs w:val="24"/>
        </w:rPr>
        <w:t>precum și de analiza DNSH, să asigur, prin mijloace corespunzătoare, precum separarea activităţilor sau o distincţie între costuri, că activităţile desfășurate în sectoarele excluse nu beneficiază de ajutorul solicitat în cadrul cererii de finanțare aferente prezentei declarații.</w:t>
      </w:r>
    </w:p>
    <w:p w14:paraId="58EEA168" w14:textId="77777777" w:rsidR="00AB65F5" w:rsidRPr="0016602E" w:rsidRDefault="00AB65F5" w:rsidP="00AB65F5">
      <w:pPr>
        <w:pStyle w:val="ListParagraph"/>
        <w:jc w:val="both"/>
        <w:rPr>
          <w:rFonts w:cstheme="minorHAnsi"/>
          <w:i/>
          <w:sz w:val="24"/>
          <w:szCs w:val="24"/>
        </w:rPr>
      </w:pPr>
    </w:p>
    <w:p w14:paraId="55B2E739" w14:textId="77777777" w:rsidR="00AB65F5" w:rsidRPr="0016602E" w:rsidRDefault="00AB65F5" w:rsidP="00AB65F5">
      <w:pPr>
        <w:pStyle w:val="ListParagraph"/>
        <w:jc w:val="both"/>
        <w:rPr>
          <w:rFonts w:cstheme="minorHAnsi"/>
          <w:i/>
          <w:sz w:val="24"/>
          <w:szCs w:val="24"/>
        </w:rPr>
      </w:pPr>
      <w:r w:rsidRPr="0016602E">
        <w:rPr>
          <w:rFonts w:cstheme="minorHAnsi"/>
          <w:i/>
          <w:sz w:val="24"/>
          <w:szCs w:val="24"/>
        </w:rPr>
        <w:t>0 Să realizeze, acolo unde este cazul, în timp util, demersurile necesare pentru prelungirea contractelor aferente drepturilor reale/de creanță invocate la depunerea cererii de finanțare, astfel încât acestea să fie acoperitoare inclusiv pe perioada în care caracterul durabil al operațiunii trebuie demonstrat</w:t>
      </w:r>
    </w:p>
    <w:p w14:paraId="4B5D6ABF" w14:textId="77777777" w:rsidR="00AB65F5" w:rsidRPr="0016602E" w:rsidRDefault="00AB65F5" w:rsidP="00AB65F5">
      <w:pPr>
        <w:pStyle w:val="ListParagraph"/>
        <w:jc w:val="both"/>
        <w:rPr>
          <w:rFonts w:cstheme="minorHAnsi"/>
          <w:i/>
          <w:sz w:val="24"/>
          <w:szCs w:val="24"/>
        </w:rPr>
      </w:pPr>
    </w:p>
    <w:p w14:paraId="59D4F096" w14:textId="77777777" w:rsidR="00AB65F5" w:rsidRPr="0016602E" w:rsidRDefault="00AB65F5" w:rsidP="00AB65F5">
      <w:pPr>
        <w:ind w:left="720"/>
        <w:jc w:val="both"/>
        <w:rPr>
          <w:rFonts w:cstheme="minorHAnsi"/>
          <w:bCs/>
          <w:i/>
          <w:sz w:val="24"/>
          <w:szCs w:val="24"/>
        </w:rPr>
      </w:pPr>
      <w:r w:rsidRPr="0016602E">
        <w:rPr>
          <w:rFonts w:cstheme="minorHAnsi"/>
          <w:i/>
          <w:sz w:val="24"/>
          <w:szCs w:val="24"/>
        </w:rPr>
        <w:t xml:space="preserve">0 </w:t>
      </w:r>
      <w:r w:rsidR="00107A18" w:rsidRPr="0016602E">
        <w:rPr>
          <w:rFonts w:cstheme="minorHAnsi"/>
          <w:i/>
          <w:sz w:val="24"/>
          <w:szCs w:val="24"/>
        </w:rPr>
        <w:t>Să</w:t>
      </w:r>
      <w:r w:rsidRPr="0016602E">
        <w:rPr>
          <w:rFonts w:cstheme="minorHAnsi"/>
          <w:i/>
          <w:sz w:val="24"/>
          <w:szCs w:val="24"/>
        </w:rPr>
        <w:t xml:space="preserve"> asigur</w:t>
      </w:r>
      <w:r w:rsidR="00107A18" w:rsidRPr="0016602E">
        <w:rPr>
          <w:rFonts w:cstheme="minorHAnsi"/>
          <w:i/>
          <w:sz w:val="24"/>
          <w:szCs w:val="24"/>
        </w:rPr>
        <w:t>e</w:t>
      </w:r>
      <w:r w:rsidRPr="0016602E">
        <w:rPr>
          <w:rFonts w:cstheme="minorHAnsi"/>
          <w:i/>
          <w:sz w:val="24"/>
          <w:szCs w:val="24"/>
        </w:rPr>
        <w:t xml:space="preserve"> că, în etapa de contractare </w:t>
      </w:r>
      <w:r w:rsidRPr="0016602E">
        <w:rPr>
          <w:rFonts w:cstheme="minorHAnsi"/>
          <w:bCs/>
          <w:i/>
          <w:sz w:val="24"/>
          <w:szCs w:val="24"/>
        </w:rPr>
        <w:t>nu înregistrează obligații bugetare nete</w:t>
      </w:r>
      <w:r w:rsidR="00107A18" w:rsidRPr="0016602E">
        <w:rPr>
          <w:rFonts w:cstheme="minorHAnsi"/>
          <w:bCs/>
          <w:i/>
          <w:sz w:val="24"/>
          <w:szCs w:val="24"/>
        </w:rPr>
        <w:t>.</w:t>
      </w:r>
    </w:p>
    <w:p w14:paraId="591E841B" w14:textId="77777777" w:rsidR="00AB65F5" w:rsidRPr="0016602E" w:rsidRDefault="00AB65F5" w:rsidP="00AB65F5">
      <w:pPr>
        <w:ind w:left="720"/>
        <w:rPr>
          <w:rFonts w:cstheme="minorHAnsi"/>
        </w:rPr>
      </w:pPr>
    </w:p>
    <w:p w14:paraId="02BEE2F1" w14:textId="77777777" w:rsidR="00AB65F5" w:rsidRPr="0016602E" w:rsidRDefault="00AB65F5" w:rsidP="00AB65F5">
      <w:pPr>
        <w:ind w:left="720"/>
        <w:rPr>
          <w:rFonts w:cstheme="minorHAnsi"/>
          <w:i/>
          <w:sz w:val="24"/>
          <w:szCs w:val="24"/>
        </w:rPr>
      </w:pPr>
      <w:r w:rsidRPr="0016602E">
        <w:rPr>
          <w:rFonts w:cstheme="minorHAnsi"/>
          <w:i/>
          <w:sz w:val="24"/>
          <w:szCs w:val="24"/>
        </w:rPr>
        <w:t xml:space="preserve">0 Să garanteze că toate documentele încărcate în portalul MySMIS sunt conforme cu cele originale. </w:t>
      </w:r>
    </w:p>
    <w:p w14:paraId="7014F6F0" w14:textId="77777777" w:rsidR="00AB65F5" w:rsidRPr="0016602E" w:rsidRDefault="00AB65F5" w:rsidP="00AB65F5">
      <w:pPr>
        <w:ind w:left="720"/>
        <w:jc w:val="both"/>
        <w:rPr>
          <w:rFonts w:cstheme="minorHAnsi"/>
          <w:i/>
          <w:sz w:val="24"/>
        </w:rPr>
      </w:pPr>
      <w:r w:rsidRPr="0016602E">
        <w:rPr>
          <w:rFonts w:cstheme="minorHAnsi"/>
          <w:i/>
          <w:sz w:val="24"/>
        </w:rPr>
        <w:t xml:space="preserve">0  Să nu opereze alte modificări în portalul MySMIS vizavi de documentele și informațiile încărcate, cu excepția celor care au fost solicitate de AM POR N-V în procesul de evaluare și </w:t>
      </w:r>
      <w:r w:rsidRPr="0016602E">
        <w:rPr>
          <w:rFonts w:cstheme="minorHAnsi"/>
          <w:i/>
          <w:sz w:val="24"/>
        </w:rPr>
        <w:lastRenderedPageBreak/>
        <w:t>selecție prin solicitările de clarificări, nefiind opozabile AM NV în cazul în care acestea nu sunt identificate.</w:t>
      </w:r>
    </w:p>
    <w:p w14:paraId="6F5248A7" w14:textId="77777777" w:rsidR="00AB65F5" w:rsidRPr="0016602E" w:rsidRDefault="00AB65F5" w:rsidP="00AB65F5">
      <w:pPr>
        <w:pStyle w:val="ListParagraph"/>
        <w:jc w:val="both"/>
        <w:rPr>
          <w:rFonts w:cstheme="minorHAnsi"/>
          <w:i/>
          <w:sz w:val="24"/>
          <w:szCs w:val="24"/>
        </w:rPr>
      </w:pPr>
    </w:p>
    <w:p w14:paraId="42BA1BFD" w14:textId="77777777" w:rsidR="00AB65F5" w:rsidRPr="0016602E" w:rsidRDefault="00AB65F5" w:rsidP="00B103B2">
      <w:pPr>
        <w:pStyle w:val="ListParagraph"/>
        <w:spacing w:after="0" w:line="240" w:lineRule="auto"/>
        <w:jc w:val="both"/>
        <w:rPr>
          <w:rFonts w:cstheme="minorHAnsi"/>
          <w:i/>
          <w:sz w:val="24"/>
          <w:szCs w:val="24"/>
        </w:rPr>
      </w:pPr>
    </w:p>
    <w:p w14:paraId="78D09358" w14:textId="77777777" w:rsidR="00AB65F5" w:rsidRPr="0016602E" w:rsidRDefault="00AB65F5" w:rsidP="00B103B2">
      <w:pPr>
        <w:pStyle w:val="ListParagraph"/>
        <w:spacing w:after="0" w:line="240" w:lineRule="auto"/>
        <w:jc w:val="both"/>
        <w:rPr>
          <w:rFonts w:cstheme="minorHAnsi"/>
          <w:i/>
          <w:sz w:val="24"/>
          <w:szCs w:val="24"/>
        </w:rPr>
      </w:pPr>
      <w:r w:rsidRPr="0016602E">
        <w:rPr>
          <w:rFonts w:cstheme="minorHAnsi"/>
          <w:i/>
          <w:sz w:val="24"/>
          <w:szCs w:val="24"/>
        </w:rPr>
        <w:t>0 Să înregistreze locul de implementare ca punct de lucru și/sau să autorizeze clasa CAEN vizată de investiție, în cazul unei cereri de finanțare care presupune înființarea unui sediu secundar (punct de lucru) ori activarea într-un nou domeniu de activitate</w:t>
      </w:r>
    </w:p>
    <w:p w14:paraId="74B1A062" w14:textId="77777777" w:rsidR="00AB65F5" w:rsidRPr="0016602E" w:rsidRDefault="00AB65F5" w:rsidP="00B103B2">
      <w:pPr>
        <w:pStyle w:val="ListParagraph"/>
        <w:spacing w:after="0" w:line="240" w:lineRule="auto"/>
        <w:jc w:val="both"/>
        <w:rPr>
          <w:rFonts w:cstheme="minorHAnsi"/>
          <w:i/>
          <w:sz w:val="24"/>
          <w:szCs w:val="24"/>
        </w:rPr>
      </w:pPr>
    </w:p>
    <w:p w14:paraId="5D62D4E6" w14:textId="77777777" w:rsidR="00B103B2" w:rsidRPr="0016602E" w:rsidRDefault="00B103B2" w:rsidP="00B103B2">
      <w:pPr>
        <w:pStyle w:val="ListParagraph"/>
        <w:spacing w:after="0" w:line="240" w:lineRule="auto"/>
        <w:jc w:val="both"/>
        <w:rPr>
          <w:rFonts w:cstheme="minorHAnsi"/>
          <w:i/>
          <w:sz w:val="24"/>
          <w:szCs w:val="24"/>
        </w:rPr>
      </w:pPr>
      <w:r w:rsidRPr="0016602E">
        <w:rPr>
          <w:rFonts w:cstheme="minorHAnsi"/>
          <w:i/>
          <w:sz w:val="24"/>
          <w:szCs w:val="24"/>
        </w:rPr>
        <w:t xml:space="preserve">0 În cazul obținerii finanțării să respecte toate cerințele privind sustenabilitatea proiectului, așa cum sunt specificate în Ghidul Solicitantului și descrise în cererea de finanțare. </w:t>
      </w:r>
    </w:p>
    <w:p w14:paraId="338E5ACA" w14:textId="77777777" w:rsidR="00AB65F5" w:rsidRPr="0016602E" w:rsidRDefault="00AB65F5" w:rsidP="00B103B2">
      <w:pPr>
        <w:pStyle w:val="ListParagraph"/>
        <w:spacing w:after="0" w:line="240" w:lineRule="auto"/>
        <w:jc w:val="both"/>
        <w:rPr>
          <w:rFonts w:cstheme="minorHAnsi"/>
          <w:i/>
          <w:sz w:val="24"/>
          <w:szCs w:val="24"/>
        </w:rPr>
      </w:pPr>
    </w:p>
    <w:p w14:paraId="773DCC0C" w14:textId="77777777" w:rsidR="00B103B2" w:rsidRPr="0016602E" w:rsidRDefault="00910FC4" w:rsidP="00910FC4">
      <w:pPr>
        <w:spacing w:after="0" w:line="240" w:lineRule="auto"/>
        <w:ind w:left="720"/>
        <w:jc w:val="both"/>
        <w:rPr>
          <w:rFonts w:cstheme="minorHAnsi"/>
          <w:i/>
          <w:sz w:val="24"/>
          <w:szCs w:val="24"/>
        </w:rPr>
      </w:pPr>
      <w:r w:rsidRPr="0016602E">
        <w:rPr>
          <w:rFonts w:cstheme="minorHAnsi"/>
          <w:i/>
          <w:sz w:val="24"/>
          <w:szCs w:val="24"/>
        </w:rPr>
        <w:t xml:space="preserve">0 </w:t>
      </w:r>
      <w:r w:rsidR="00B103B2" w:rsidRPr="0016602E">
        <w:rPr>
          <w:rFonts w:cstheme="minorHAnsi"/>
          <w:i/>
          <w:sz w:val="24"/>
          <w:szCs w:val="24"/>
        </w:rPr>
        <w:t>Să respecte, pe durata pregătirii şi implementării proiectului, prevederile legislaţiei comunitare şi naţionale în domeniul dezvoltării durabile, egalităţii de şanse şi nediscriminării şi egalităţii de gen.</w:t>
      </w:r>
    </w:p>
    <w:p w14:paraId="18C9F24E" w14:textId="77777777" w:rsidR="00910FC4" w:rsidRPr="0016602E" w:rsidRDefault="00910FC4" w:rsidP="00910FC4">
      <w:pPr>
        <w:spacing w:after="0" w:line="240" w:lineRule="auto"/>
        <w:ind w:left="720"/>
        <w:jc w:val="both"/>
        <w:rPr>
          <w:rFonts w:cstheme="minorHAnsi"/>
          <w:i/>
          <w:sz w:val="24"/>
          <w:szCs w:val="24"/>
        </w:rPr>
      </w:pPr>
    </w:p>
    <w:p w14:paraId="16615D40" w14:textId="77777777" w:rsidR="00910FC4" w:rsidRPr="0016602E" w:rsidRDefault="00910FC4" w:rsidP="00910FC4">
      <w:pPr>
        <w:ind w:left="720"/>
        <w:rPr>
          <w:rFonts w:cstheme="minorHAnsi"/>
          <w:i/>
          <w:sz w:val="24"/>
          <w:szCs w:val="24"/>
        </w:rPr>
      </w:pPr>
      <w:r w:rsidRPr="0016602E">
        <w:rPr>
          <w:rFonts w:cstheme="minorHAnsi"/>
          <w:i/>
          <w:sz w:val="24"/>
          <w:szCs w:val="24"/>
        </w:rPr>
        <w:t>0  Să notifice AMPOR NV asupra oricărei situații intervenite de natură a afecta cele angajate și sau declarate în cadrul cererii de finanțare și anexelor aferente, care ar putea afecta procesul de evaluare, selecție, contractare a proiectului, în termen de maximum 5 zile lucrătoare de la apariția acesteia</w:t>
      </w:r>
    </w:p>
    <w:p w14:paraId="30431B98" w14:textId="77777777" w:rsidR="00910FC4" w:rsidRPr="0016602E" w:rsidRDefault="00910FC4" w:rsidP="00910FC4">
      <w:pPr>
        <w:ind w:left="720"/>
        <w:rPr>
          <w:rFonts w:cstheme="minorHAnsi"/>
          <w:i/>
          <w:sz w:val="24"/>
          <w:szCs w:val="24"/>
        </w:rPr>
      </w:pPr>
      <w:r w:rsidRPr="0016602E">
        <w:rPr>
          <w:rFonts w:cstheme="minorHAnsi"/>
          <w:i/>
          <w:sz w:val="24"/>
          <w:szCs w:val="24"/>
        </w:rPr>
        <w:t>0  Întelege că, ulterior implementării proiectului, va asigura cheltuielile de operare și mentenanță a obiectivului de investiții din proiectul ce face obiectul prezentei cereri de finanțare pe toată durata în care caracterul durabil al operațiunii trebuie menținut, conform contractului de finanțare.</w:t>
      </w:r>
    </w:p>
    <w:p w14:paraId="19866AAA" w14:textId="77777777" w:rsidR="001E679D" w:rsidRPr="0016602E" w:rsidRDefault="001E679D" w:rsidP="00B103B2">
      <w:pPr>
        <w:pStyle w:val="ListParagraph"/>
        <w:spacing w:after="0" w:line="240" w:lineRule="auto"/>
        <w:jc w:val="both"/>
        <w:rPr>
          <w:rFonts w:cstheme="minorHAnsi"/>
          <w:i/>
          <w:color w:val="1F4E79" w:themeColor="accent1" w:themeShade="80"/>
          <w:sz w:val="24"/>
          <w:szCs w:val="24"/>
        </w:rPr>
      </w:pPr>
    </w:p>
    <w:p w14:paraId="54B6CA6E" w14:textId="77777777" w:rsidR="00E2515C" w:rsidRPr="0016602E" w:rsidRDefault="00E2515C" w:rsidP="00B103B2">
      <w:pPr>
        <w:pStyle w:val="bullet"/>
        <w:numPr>
          <w:ilvl w:val="0"/>
          <w:numId w:val="25"/>
        </w:numPr>
        <w:spacing w:before="0" w:after="0"/>
        <w:rPr>
          <w:rFonts w:asciiTheme="minorHAnsi" w:hAnsiTheme="minorHAnsi" w:cstheme="minorHAnsi"/>
          <w:b/>
          <w:color w:val="1F4E79" w:themeColor="accent1" w:themeShade="80"/>
          <w:sz w:val="24"/>
        </w:rPr>
      </w:pPr>
      <w:r w:rsidRPr="0016602E">
        <w:rPr>
          <w:rFonts w:asciiTheme="minorHAnsi" w:hAnsiTheme="minorHAnsi" w:cstheme="minorHAnsi"/>
          <w:b/>
          <w:color w:val="1F4E79" w:themeColor="accent1" w:themeShade="80"/>
          <w:sz w:val="24"/>
        </w:rPr>
        <w:t>Declar că sunt pe deplin autorizat să semnez această declaraţie în numele &lt;denumire solicitant&gt;.</w:t>
      </w:r>
    </w:p>
    <w:p w14:paraId="0380D387" w14:textId="77777777" w:rsidR="001E679D" w:rsidRPr="0016602E" w:rsidRDefault="001E679D" w:rsidP="001E679D">
      <w:pPr>
        <w:pStyle w:val="bullet"/>
        <w:numPr>
          <w:ilvl w:val="0"/>
          <w:numId w:val="0"/>
        </w:numPr>
        <w:spacing w:before="0" w:after="0"/>
        <w:ind w:left="720"/>
        <w:rPr>
          <w:rFonts w:asciiTheme="minorHAnsi" w:hAnsiTheme="minorHAnsi" w:cstheme="minorHAnsi"/>
          <w:b/>
          <w:color w:val="1F4E79" w:themeColor="accent1" w:themeShade="80"/>
          <w:sz w:val="24"/>
        </w:rPr>
      </w:pPr>
    </w:p>
    <w:p w14:paraId="003F954C" w14:textId="77777777" w:rsidR="00E2515C" w:rsidRPr="0016602E" w:rsidRDefault="00E2515C" w:rsidP="00B103B2">
      <w:pPr>
        <w:pStyle w:val="bullet"/>
        <w:numPr>
          <w:ilvl w:val="0"/>
          <w:numId w:val="25"/>
        </w:numPr>
        <w:spacing w:before="0" w:after="0"/>
        <w:rPr>
          <w:rFonts w:asciiTheme="minorHAnsi" w:hAnsiTheme="minorHAnsi" w:cstheme="minorHAnsi"/>
          <w:b/>
          <w:color w:val="1F4E79" w:themeColor="accent1" w:themeShade="80"/>
          <w:sz w:val="24"/>
        </w:rPr>
      </w:pPr>
      <w:r w:rsidRPr="0016602E">
        <w:rPr>
          <w:rFonts w:asciiTheme="minorHAnsi" w:hAnsiTheme="minorHAnsi" w:cstheme="minorHAnsi"/>
          <w:b/>
          <w:color w:val="1F4E79" w:themeColor="accent1" w:themeShade="80"/>
          <w:sz w:val="24"/>
        </w:rPr>
        <w:t>Declar că am luat la cunoștință că în etapa de contractare am obligația să fac dovada tuturor celor declarate prin prezenta Declarație, sub sancțiunea respingerii cererii de finanțare</w:t>
      </w:r>
    </w:p>
    <w:p w14:paraId="224F4161" w14:textId="77777777" w:rsidR="00E2515C" w:rsidRPr="0016602E" w:rsidRDefault="00E2515C" w:rsidP="00E2515C">
      <w:pPr>
        <w:autoSpaceDE w:val="0"/>
        <w:autoSpaceDN w:val="0"/>
        <w:adjustRightInd w:val="0"/>
        <w:spacing w:after="0" w:line="240" w:lineRule="auto"/>
        <w:jc w:val="both"/>
        <w:rPr>
          <w:rFonts w:eastAsia="Times New Roman" w:cstheme="minorHAnsi"/>
          <w:noProof/>
          <w:color w:val="1F4E79" w:themeColor="accent1" w:themeShade="80"/>
          <w:sz w:val="24"/>
          <w:szCs w:val="24"/>
          <w:highlight w:val="yellow"/>
        </w:rPr>
      </w:pPr>
    </w:p>
    <w:p w14:paraId="558BE5A1" w14:textId="77777777" w:rsidR="00E2515C" w:rsidRPr="0016602E" w:rsidRDefault="00E2515C" w:rsidP="00E2515C">
      <w:pPr>
        <w:autoSpaceDE w:val="0"/>
        <w:autoSpaceDN w:val="0"/>
        <w:adjustRightInd w:val="0"/>
        <w:spacing w:after="0" w:line="240" w:lineRule="auto"/>
        <w:jc w:val="both"/>
        <w:rPr>
          <w:rFonts w:eastAsia="Times New Roman" w:cstheme="minorHAnsi"/>
          <w:noProof/>
          <w:color w:val="1F4E79" w:themeColor="accent1" w:themeShade="80"/>
          <w:sz w:val="24"/>
          <w:szCs w:val="24"/>
        </w:rPr>
      </w:pPr>
    </w:p>
    <w:p w14:paraId="72F52CF9" w14:textId="77777777" w:rsidR="00E2515C" w:rsidRPr="0016602E" w:rsidRDefault="00E2515C" w:rsidP="00E2515C">
      <w:pPr>
        <w:pStyle w:val="bullet"/>
        <w:numPr>
          <w:ilvl w:val="0"/>
          <w:numId w:val="0"/>
        </w:numPr>
        <w:spacing w:before="0" w:after="0"/>
        <w:ind w:left="360"/>
        <w:rPr>
          <w:rFonts w:asciiTheme="minorHAnsi" w:hAnsiTheme="minorHAnsi" w:cstheme="minorHAnsi"/>
          <w:color w:val="1F4E79" w:themeColor="accent1" w:themeShade="80"/>
          <w:sz w:val="24"/>
        </w:rPr>
      </w:pPr>
    </w:p>
    <w:p w14:paraId="42CB4458" w14:textId="77777777" w:rsidR="00001DF6" w:rsidRPr="0016602E" w:rsidRDefault="00001DF6" w:rsidP="00B16354">
      <w:pPr>
        <w:pStyle w:val="bullet"/>
        <w:numPr>
          <w:ilvl w:val="0"/>
          <w:numId w:val="0"/>
        </w:numPr>
        <w:spacing w:before="0" w:after="0"/>
        <w:ind w:left="720" w:hanging="360"/>
        <w:rPr>
          <w:rFonts w:asciiTheme="minorHAnsi" w:hAnsiTheme="minorHAnsi" w:cstheme="minorHAnsi"/>
          <w:b/>
          <w:color w:val="1F4E79" w:themeColor="accent1" w:themeShade="80"/>
          <w:sz w:val="24"/>
        </w:rPr>
      </w:pPr>
      <w:r w:rsidRPr="0016602E">
        <w:rPr>
          <w:rFonts w:asciiTheme="minorHAnsi" w:hAnsiTheme="minorHAnsi" w:cstheme="minorHAnsi"/>
          <w:b/>
          <w:color w:val="1F4E79" w:themeColor="accent1" w:themeShade="80"/>
          <w:sz w:val="24"/>
        </w:rPr>
        <w:t xml:space="preserve">Nume, prenume, </w:t>
      </w:r>
    </w:p>
    <w:p w14:paraId="0B09AF6D" w14:textId="77777777" w:rsidR="009951A0" w:rsidRPr="0016602E" w:rsidRDefault="00001DF6" w:rsidP="00B16354">
      <w:pPr>
        <w:pStyle w:val="bullet"/>
        <w:numPr>
          <w:ilvl w:val="0"/>
          <w:numId w:val="0"/>
        </w:numPr>
        <w:spacing w:before="0" w:after="0"/>
        <w:ind w:left="720" w:hanging="360"/>
        <w:rPr>
          <w:rFonts w:asciiTheme="minorHAnsi" w:hAnsiTheme="minorHAnsi" w:cstheme="minorHAnsi"/>
          <w:b/>
          <w:color w:val="1F4E79" w:themeColor="accent1" w:themeShade="80"/>
          <w:sz w:val="24"/>
        </w:rPr>
      </w:pPr>
      <w:r w:rsidRPr="0016602E">
        <w:rPr>
          <w:rFonts w:asciiTheme="minorHAnsi" w:hAnsiTheme="minorHAnsi" w:cstheme="minorHAnsi"/>
          <w:b/>
          <w:color w:val="1F4E79" w:themeColor="accent1" w:themeShade="80"/>
          <w:sz w:val="24"/>
        </w:rPr>
        <w:t>Funcție, Semnătură</w:t>
      </w:r>
      <w:r w:rsidR="00053711" w:rsidRPr="0016602E">
        <w:rPr>
          <w:rFonts w:asciiTheme="minorHAnsi" w:hAnsiTheme="minorHAnsi" w:cstheme="minorHAnsi"/>
          <w:b/>
          <w:color w:val="1F4E79" w:themeColor="accent1" w:themeShade="80"/>
          <w:sz w:val="24"/>
        </w:rPr>
        <w:t xml:space="preserve">, </w:t>
      </w:r>
      <w:r w:rsidR="009951A0" w:rsidRPr="0016602E">
        <w:rPr>
          <w:rFonts w:asciiTheme="minorHAnsi" w:hAnsiTheme="minorHAnsi" w:cstheme="minorHAnsi"/>
          <w:b/>
          <w:color w:val="1F4E79" w:themeColor="accent1" w:themeShade="80"/>
          <w:sz w:val="24"/>
        </w:rPr>
        <w:t>Dată (zz/ll/aaaa)</w:t>
      </w:r>
    </w:p>
    <w:sectPr w:rsidR="009951A0" w:rsidRPr="0016602E" w:rsidSect="0016602E">
      <w:headerReference w:type="even" r:id="rId8"/>
      <w:headerReference w:type="default" r:id="rId9"/>
      <w:footerReference w:type="default" r:id="rId10"/>
      <w:headerReference w:type="first" r:id="rId11"/>
      <w:pgSz w:w="12240" w:h="15840"/>
      <w:pgMar w:top="709" w:right="1041" w:bottom="1417"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946AD" w14:textId="77777777" w:rsidR="00930545" w:rsidRDefault="00930545" w:rsidP="00235396">
      <w:pPr>
        <w:spacing w:after="0" w:line="240" w:lineRule="auto"/>
      </w:pPr>
      <w:r>
        <w:separator/>
      </w:r>
    </w:p>
  </w:endnote>
  <w:endnote w:type="continuationSeparator" w:id="0">
    <w:p w14:paraId="6FCB4B68" w14:textId="77777777" w:rsidR="00930545" w:rsidRDefault="0093054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394599"/>
      <w:docPartObj>
        <w:docPartGallery w:val="Page Numbers (Bottom of Page)"/>
        <w:docPartUnique/>
      </w:docPartObj>
    </w:sdtPr>
    <w:sdtEndPr>
      <w:rPr>
        <w:noProof/>
      </w:rPr>
    </w:sdtEndPr>
    <w:sdtContent>
      <w:p w14:paraId="09FB8B9D" w14:textId="7089E2A7" w:rsidR="0016602E" w:rsidRDefault="001660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BEF63F" w14:textId="77777777" w:rsidR="0016602E" w:rsidRDefault="0016602E" w:rsidP="0016602E">
    <w:pPr>
      <w:pStyle w:val="Footer"/>
    </w:pPr>
  </w:p>
  <w:p w14:paraId="63F9A2BB" w14:textId="77777777" w:rsidR="0016602E" w:rsidRDefault="0016602E" w:rsidP="0016602E">
    <w:pPr>
      <w:pStyle w:val="Footer"/>
    </w:pPr>
    <w:r>
      <w:rPr>
        <w:noProof/>
        <w:lang w:val="en-US"/>
      </w:rPr>
      <w:drawing>
        <wp:anchor distT="0" distB="0" distL="114300" distR="114300" simplePos="0" relativeHeight="251659776" behindDoc="0" locked="0" layoutInCell="1" allowOverlap="1" wp14:anchorId="1753C717" wp14:editId="040976E8">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7AE4C396" w14:textId="77777777" w:rsidR="0016602E" w:rsidRDefault="0016602E" w:rsidP="0016602E">
    <w:pPr>
      <w:pStyle w:val="Footer"/>
    </w:pPr>
  </w:p>
  <w:p w14:paraId="353041A9" w14:textId="77777777" w:rsidR="0016602E" w:rsidRPr="00AF56F6" w:rsidRDefault="0016602E" w:rsidP="0016602E">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w:t>
    </w:r>
    <w:r>
      <w:rPr>
        <w:b/>
        <w:color w:val="002060"/>
        <w:sz w:val="28"/>
        <w:szCs w:val="28"/>
      </w:rPr>
      <w:t>I  www.nord-vest.ro</w:t>
    </w:r>
  </w:p>
  <w:p w14:paraId="547846C1" w14:textId="77777777" w:rsidR="00607866" w:rsidRDefault="00607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291B8" w14:textId="77777777" w:rsidR="00930545" w:rsidRDefault="00930545" w:rsidP="00235396">
      <w:pPr>
        <w:spacing w:after="0" w:line="240" w:lineRule="auto"/>
      </w:pPr>
      <w:r>
        <w:separator/>
      </w:r>
    </w:p>
  </w:footnote>
  <w:footnote w:type="continuationSeparator" w:id="0">
    <w:p w14:paraId="1567945A" w14:textId="77777777" w:rsidR="00930545" w:rsidRDefault="00930545" w:rsidP="00235396">
      <w:pPr>
        <w:spacing w:after="0" w:line="240" w:lineRule="auto"/>
      </w:pPr>
      <w:r>
        <w:continuationSeparator/>
      </w:r>
    </w:p>
  </w:footnote>
  <w:footnote w:id="1">
    <w:p w14:paraId="448B2DA8" w14:textId="77777777" w:rsidR="00607866" w:rsidRPr="004C141D" w:rsidRDefault="00607866" w:rsidP="00E446D5">
      <w:pPr>
        <w:pStyle w:val="FootnoteText"/>
        <w:jc w:val="both"/>
        <w:rPr>
          <w:rFonts w:cstheme="minorHAnsi"/>
          <w:sz w:val="16"/>
          <w:szCs w:val="16"/>
        </w:rPr>
      </w:pPr>
      <w:r w:rsidRPr="004C141D">
        <w:rPr>
          <w:rStyle w:val="FootnoteReference"/>
          <w:rFonts w:cstheme="minorHAnsi"/>
          <w:sz w:val="16"/>
          <w:szCs w:val="16"/>
        </w:rPr>
        <w:footnoteRef/>
      </w:r>
      <w:r w:rsidRPr="004C141D">
        <w:rPr>
          <w:rFonts w:cstheme="minorHAnsi"/>
          <w:sz w:val="16"/>
          <w:szCs w:val="16"/>
        </w:rPr>
        <w:t xml:space="preserve"> </w:t>
      </w:r>
      <w:r w:rsidRPr="004C141D">
        <w:rPr>
          <w:rFonts w:asciiTheme="minorHAnsi" w:hAnsiTheme="minorHAnsi" w:cstheme="minorHAnsi"/>
          <w:color w:val="0000FF"/>
          <w:sz w:val="16"/>
          <w:szCs w:val="16"/>
          <w:shd w:val="clear" w:color="auto" w:fill="FFFFFF"/>
        </w:rPr>
        <w:t>Fuziunea este operațiunea prin care:</w:t>
      </w:r>
      <w:r w:rsidRPr="004C141D">
        <w:rPr>
          <w:rStyle w:val="slitttl"/>
          <w:rFonts w:asciiTheme="minorHAnsi" w:hAnsiTheme="minorHAnsi" w:cstheme="minorHAnsi"/>
          <w:b/>
          <w:bCs/>
          <w:color w:val="8B0000"/>
          <w:sz w:val="16"/>
          <w:szCs w:val="16"/>
          <w:bdr w:val="none" w:sz="0" w:space="0" w:color="auto" w:frame="1"/>
          <w:shd w:val="clear" w:color="auto" w:fill="FFFFFF"/>
        </w:rPr>
        <w:t>a)</w:t>
      </w:r>
      <w:r w:rsidRPr="004C141D">
        <w:rPr>
          <w:rStyle w:val="slit"/>
          <w:rFonts w:asciiTheme="minorHAnsi" w:hAnsiTheme="minorHAnsi" w:cstheme="minorHAnsi"/>
          <w:color w:val="0000FF"/>
          <w:sz w:val="16"/>
          <w:szCs w:val="16"/>
          <w:bdr w:val="dotted" w:sz="6" w:space="0" w:color="FEFEFE" w:frame="1"/>
          <w:shd w:val="clear" w:color="auto" w:fill="FFFFFF"/>
        </w:rPr>
        <w:t> </w:t>
      </w:r>
      <w:r w:rsidRPr="004C141D">
        <w:rPr>
          <w:rStyle w:val="slitbdy"/>
          <w:rFonts w:asciiTheme="minorHAnsi" w:hAnsiTheme="minorHAnsi" w:cstheme="minorHAnsi"/>
          <w:color w:val="0000FF"/>
          <w:sz w:val="16"/>
          <w:szCs w:val="16"/>
          <w:bdr w:val="none" w:sz="0" w:space="0" w:color="auto" w:frame="1"/>
          <w:shd w:val="clear" w:color="auto" w:fill="FFFFFF"/>
        </w:rPr>
        <w:t>una sau mai multe societăți sunt dizolvate fără a intra în lichidare și transferă totalitatea patrimoniului lor unei alte societăți în schimbul repartizării către acționarii societății sau societăților absorbite de acțiuni la societatea absorbantă și, eventual, al unei plăți în numerar de maximum 10% din valoarea nominală a acțiunilor astfel repartizate; sau</w:t>
      </w:r>
      <w:r w:rsidRPr="004C141D">
        <w:rPr>
          <w:rStyle w:val="slitttl"/>
          <w:rFonts w:asciiTheme="minorHAnsi" w:hAnsiTheme="minorHAnsi" w:cstheme="minorHAnsi"/>
          <w:b/>
          <w:bCs/>
          <w:color w:val="8B0000"/>
          <w:sz w:val="16"/>
          <w:szCs w:val="16"/>
          <w:bdr w:val="none" w:sz="0" w:space="0" w:color="auto" w:frame="1"/>
          <w:shd w:val="clear" w:color="auto" w:fill="FFFFFF"/>
        </w:rPr>
        <w:t>b)</w:t>
      </w:r>
      <w:r w:rsidRPr="004C141D">
        <w:rPr>
          <w:rStyle w:val="slit"/>
          <w:rFonts w:asciiTheme="minorHAnsi" w:hAnsiTheme="minorHAnsi" w:cstheme="minorHAnsi"/>
          <w:color w:val="0000FF"/>
          <w:sz w:val="16"/>
          <w:szCs w:val="16"/>
          <w:bdr w:val="dotted" w:sz="6" w:space="0" w:color="FEFEFE" w:frame="1"/>
          <w:shd w:val="clear" w:color="auto" w:fill="FFFFFF"/>
        </w:rPr>
        <w:t> </w:t>
      </w:r>
      <w:r w:rsidRPr="004C141D">
        <w:rPr>
          <w:rStyle w:val="slitbdy"/>
          <w:rFonts w:asciiTheme="minorHAnsi" w:hAnsiTheme="minorHAnsi" w:cstheme="minorHAnsi"/>
          <w:color w:val="0000FF"/>
          <w:sz w:val="16"/>
          <w:szCs w:val="16"/>
          <w:bdr w:val="none" w:sz="0" w:space="0" w:color="auto" w:frame="1"/>
          <w:shd w:val="clear" w:color="auto" w:fill="FFFFFF"/>
        </w:rPr>
        <w:t>mai multe societăți sunt dizolvate fără a intra în lichidare și transferă totalitatea patrimoniului lor unei societăți pe care o constituie, în schimbul repartizării către acționarii lor de acțiuni la societatea nou-constituită și, eventual, al unei plăți în numerar de maximum 10% din valoarea nominală a acțiunilor astfel repartizate.</w:t>
      </w:r>
    </w:p>
  </w:footnote>
  <w:footnote w:id="2">
    <w:p w14:paraId="2A634F17" w14:textId="77777777" w:rsidR="00607866" w:rsidRDefault="00607866" w:rsidP="00E446D5">
      <w:pPr>
        <w:pStyle w:val="FootnoteText"/>
        <w:jc w:val="both"/>
      </w:pPr>
      <w:r w:rsidRPr="00CE034A">
        <w:rPr>
          <w:rStyle w:val="FootnoteReference"/>
        </w:rPr>
        <w:footnoteRef/>
      </w:r>
      <w:r w:rsidRPr="004C141D">
        <w:rPr>
          <w:rStyle w:val="slitbdy"/>
          <w:rFonts w:cstheme="minorHAnsi"/>
          <w:color w:val="0000FF"/>
          <w:sz w:val="16"/>
          <w:szCs w:val="16"/>
          <w:bdr w:val="none" w:sz="0" w:space="0" w:color="auto" w:frame="1"/>
          <w:shd w:val="clear" w:color="auto" w:fill="FFFFFF"/>
        </w:rPr>
        <w:t xml:space="preserve"> </w:t>
      </w:r>
      <w:r w:rsidRPr="004C141D">
        <w:rPr>
          <w:rStyle w:val="slitbdy"/>
          <w:rFonts w:cstheme="minorHAnsi"/>
          <w:sz w:val="16"/>
          <w:szCs w:val="16"/>
        </w:rPr>
        <w:t>Divizarea este operațiunea prin care:</w:t>
      </w:r>
      <w:r w:rsidRPr="004C141D">
        <w:rPr>
          <w:rStyle w:val="slitbdy"/>
          <w:rFonts w:cstheme="minorHAnsi"/>
          <w:color w:val="0000FF"/>
          <w:sz w:val="16"/>
          <w:szCs w:val="16"/>
        </w:rPr>
        <w:t>a)</w:t>
      </w:r>
      <w:r w:rsidRPr="004C141D">
        <w:rPr>
          <w:rStyle w:val="slitbdy"/>
          <w:rFonts w:cstheme="minorHAnsi"/>
          <w:sz w:val="16"/>
          <w:szCs w:val="16"/>
          <w:bdr w:val="none" w:sz="0" w:space="0" w:color="auto" w:frame="1"/>
        </w:rPr>
        <w:t> </w:t>
      </w:r>
      <w:r w:rsidRPr="004C141D">
        <w:rPr>
          <w:rStyle w:val="slitbdy"/>
          <w:rFonts w:asciiTheme="minorHAnsi" w:hAnsiTheme="minorHAnsi" w:cstheme="minorHAnsi"/>
          <w:color w:val="0000FF"/>
          <w:sz w:val="16"/>
          <w:szCs w:val="16"/>
          <w:bdr w:val="none" w:sz="0" w:space="0" w:color="auto" w:frame="1"/>
          <w:shd w:val="clear" w:color="auto" w:fill="FFFFFF"/>
        </w:rPr>
        <w:t>o societate, după ce este dizolvată fără a intra în lichidare, transferă mai multor societăți totalitatea patrimoniului său, în schimbul repartizării către acționarii societății divizate de acțiuni la societățile beneficiare și, eventual, al unei plăți în numerar de maximum 10% din valoarea nominală a acțiunilor astfel repartizate;</w:t>
      </w:r>
      <w:r w:rsidRPr="004C141D">
        <w:rPr>
          <w:rStyle w:val="slitbdy"/>
          <w:rFonts w:cstheme="minorHAnsi"/>
          <w:color w:val="0000FF"/>
          <w:sz w:val="16"/>
          <w:szCs w:val="16"/>
        </w:rPr>
        <w:t>b)</w:t>
      </w:r>
      <w:r w:rsidRPr="004C141D">
        <w:rPr>
          <w:rStyle w:val="slitbdy"/>
          <w:rFonts w:cstheme="minorHAnsi"/>
          <w:sz w:val="16"/>
          <w:szCs w:val="16"/>
          <w:bdr w:val="none" w:sz="0" w:space="0" w:color="auto" w:frame="1"/>
        </w:rPr>
        <w:t> </w:t>
      </w:r>
      <w:r w:rsidRPr="004C141D">
        <w:rPr>
          <w:rStyle w:val="slitbdy"/>
          <w:rFonts w:asciiTheme="minorHAnsi" w:hAnsiTheme="minorHAnsi" w:cstheme="minorHAnsi"/>
          <w:color w:val="0000FF"/>
          <w:sz w:val="16"/>
          <w:szCs w:val="16"/>
          <w:bdr w:val="none" w:sz="0" w:space="0" w:color="auto" w:frame="1"/>
          <w:shd w:val="clear" w:color="auto" w:fill="FFFFFF"/>
        </w:rPr>
        <w:t>o societate, după ce este dizolvată fără a intra în lichidare, transferă totalitatea patrimoniului său mai multor societăți nou-constituite, în schimbul repartizării către acționarii societății divizate de acțiuni la societățile nou-constituite și, eventual, al unei plăți în numerar de maximum 10% din valoarea nominală a acțiunilor astfel repartizate.</w:t>
      </w:r>
      <w:r w:rsidRPr="004C141D">
        <w:rPr>
          <w:rStyle w:val="slitbdy"/>
          <w:rFonts w:cstheme="minorHAnsi"/>
          <w:sz w:val="16"/>
          <w:szCs w:val="16"/>
        </w:rPr>
        <w:t> Divizarea poate avea loc și prin transferul simultan al patrimoniului societății divizate către una sau mai multe societăți existente și una sau mai multe societăți nou-constituite.</w:t>
      </w:r>
      <w:r>
        <w:rPr>
          <w:rStyle w:val="salnbdy"/>
          <w:rFonts w:ascii="Verdana" w:hAnsi="Verdana"/>
          <w:color w:val="0000FF"/>
          <w:sz w:val="23"/>
          <w:szCs w:val="23"/>
          <w:bdr w:val="none" w:sz="0" w:space="0" w:color="auto" w:frame="1"/>
          <w:shd w:val="clear" w:color="auto" w:fill="FFFFFF"/>
        </w:rPr>
        <w:t xml:space="preserve"> </w:t>
      </w:r>
    </w:p>
  </w:footnote>
  <w:footnote w:id="3">
    <w:p w14:paraId="3EDDDCA7" w14:textId="77777777" w:rsidR="00607866" w:rsidRDefault="00607866" w:rsidP="00E446D5">
      <w:pPr>
        <w:jc w:val="both"/>
      </w:pPr>
      <w:r>
        <w:rPr>
          <w:rStyle w:val="FootnoteReference"/>
        </w:rPr>
        <w:footnoteRef/>
      </w:r>
      <w:r>
        <w:t xml:space="preserve"> </w:t>
      </w:r>
      <w:r>
        <w:t xml:space="preserve">„Societate </w:t>
      </w:r>
      <w:r>
        <w:t xml:space="preserve">cu răspundere limitată” se referă în special la tipurile de societăți menționate în anexa I la Directiva 2013/34/UE, iar „capital social” include, dacă este cazul, orice capital suplimentar. </w:t>
      </w:r>
    </w:p>
  </w:footnote>
  <w:footnote w:id="4">
    <w:p w14:paraId="6066CE74" w14:textId="77777777" w:rsidR="00607866" w:rsidRDefault="00607866" w:rsidP="00E446D5">
      <w:pPr>
        <w:widowControl w:val="0"/>
        <w:pBdr>
          <w:top w:val="nil"/>
          <w:left w:val="nil"/>
          <w:bottom w:val="nil"/>
          <w:right w:val="nil"/>
          <w:between w:val="nil"/>
        </w:pBdr>
        <w:jc w:val="both"/>
      </w:pPr>
      <w:r>
        <w:rPr>
          <w:rStyle w:val="FootnoteReference"/>
        </w:rPr>
        <w:footnoteRef/>
      </w:r>
      <w:r>
        <w:t xml:space="preserve"> </w:t>
      </w:r>
      <w:r>
        <w:t xml:space="preserve">” </w:t>
      </w:r>
      <w:r>
        <w:t xml:space="preserve">Societate comercială în care cel puțin unii dintre asociați au răspundere nelimitată pentru creanțele societății” se referă în special la acele tipuri de societăți menționate în anexa II la Directiva 2013/34/UE. </w:t>
      </w:r>
    </w:p>
    <w:p w14:paraId="630B2589" w14:textId="77777777" w:rsidR="00607866" w:rsidRDefault="00607866" w:rsidP="00E446D5">
      <w:pPr>
        <w:pStyle w:val="FootnoteText"/>
      </w:pPr>
    </w:p>
  </w:footnote>
  <w:footnote w:id="5">
    <w:p w14:paraId="3DABDA1A" w14:textId="329D37FA" w:rsidR="00607866" w:rsidRPr="00600DC1" w:rsidRDefault="00607866" w:rsidP="00E446D5">
      <w:pPr>
        <w:pStyle w:val="FootnoteText"/>
      </w:pPr>
      <w:r>
        <w:rPr>
          <w:rStyle w:val="FootnoteReference"/>
        </w:rPr>
        <w:footnoteRef/>
      </w:r>
      <w:r>
        <w:t xml:space="preserve"> </w:t>
      </w:r>
      <w:r w:rsidR="00AA5A62" w:rsidRPr="00600DC1">
        <w:t xml:space="preserve">la </w:t>
      </w:r>
      <w:r w:rsidR="00AA5A62" w:rsidRPr="00600DC1">
        <w:t>data semnării contractului de finațare</w:t>
      </w:r>
    </w:p>
  </w:footnote>
  <w:footnote w:id="6">
    <w:p w14:paraId="04DAEF6A" w14:textId="77777777" w:rsidR="00607866" w:rsidRDefault="00607866" w:rsidP="00E446D5">
      <w:pPr>
        <w:pStyle w:val="FootnoteText"/>
      </w:pPr>
      <w:r>
        <w:rPr>
          <w:rStyle w:val="FootnoteReference"/>
        </w:rPr>
        <w:footnoteRef/>
      </w:r>
      <w:r>
        <w:t xml:space="preserve"> </w:t>
      </w:r>
      <w:r>
        <w:t>„Proprietate” înseamnă participațiile directe și indirecte, precum și beneficiarul real, conform definiției de la art. (3) punctul 6 din Directiva 2015/849</w:t>
      </w:r>
    </w:p>
  </w:footnote>
  <w:footnote w:id="7">
    <w:p w14:paraId="2BBD4287" w14:textId="2BEDCC07" w:rsidR="00AF0BE5" w:rsidRDefault="00AF0BE5">
      <w:pPr>
        <w:pStyle w:val="FootnoteText"/>
      </w:pPr>
      <w:r>
        <w:rPr>
          <w:rStyle w:val="FootnoteReference"/>
        </w:rPr>
        <w:footnoteRef/>
      </w:r>
      <w:r>
        <w:t xml:space="preserve"> </w:t>
      </w:r>
    </w:p>
  </w:footnote>
  <w:footnote w:id="8">
    <w:p w14:paraId="5E1F726C" w14:textId="77777777" w:rsidR="00607866" w:rsidRPr="00600DC1" w:rsidRDefault="00607866" w:rsidP="00E446D5">
      <w:pPr>
        <w:pStyle w:val="FootnoteText"/>
        <w:jc w:val="both"/>
        <w:rPr>
          <w:lang w:val="it-IT"/>
        </w:rPr>
      </w:pPr>
      <w:r w:rsidRPr="00ED2505">
        <w:footnoteRef/>
      </w:r>
      <w:r w:rsidRPr="00ED2505">
        <w:t xml:space="preserve"> </w:t>
      </w:r>
      <w:r w:rsidRPr="00ED2505">
        <w:t xml:space="preserve">În </w:t>
      </w:r>
      <w:r w:rsidRPr="00ED2505">
        <w:t>cazul în care în cadrul cererii de finanțare sunt mai multe imobile, condițiile respective se referă la fiecare imobil în parte.</w:t>
      </w:r>
    </w:p>
  </w:footnote>
  <w:footnote w:id="9">
    <w:p w14:paraId="77758CEC" w14:textId="77777777" w:rsidR="00607866" w:rsidRPr="00436E9C" w:rsidRDefault="00607866" w:rsidP="00E446D5">
      <w:pPr>
        <w:pStyle w:val="FootnoteText"/>
        <w:jc w:val="both"/>
      </w:pPr>
      <w:r w:rsidRPr="00436E9C">
        <w:rPr>
          <w:rStyle w:val="FootnoteReference"/>
        </w:rPr>
        <w:footnoteRef/>
      </w:r>
      <w:r w:rsidRPr="00436E9C">
        <w:t xml:space="preserve"> </w:t>
      </w:r>
      <w:r w:rsidRPr="00436E9C">
        <w:t xml:space="preserve">Doar </w:t>
      </w:r>
      <w:r w:rsidRPr="00436E9C">
        <w:t>pentru proiecte ce implică execuția de lucrări de construcții ce se supun autorizării</w:t>
      </w:r>
    </w:p>
  </w:footnote>
  <w:footnote w:id="10">
    <w:p w14:paraId="73AC24F4" w14:textId="77777777" w:rsidR="00607866" w:rsidRDefault="00607866" w:rsidP="00E446D5">
      <w:pPr>
        <w:pStyle w:val="FootnoteText"/>
        <w:jc w:val="both"/>
      </w:pPr>
      <w:r>
        <w:rPr>
          <w:rStyle w:val="FootnoteReference"/>
        </w:rPr>
        <w:footnoteRef/>
      </w:r>
      <w:r>
        <w:t xml:space="preserve"> </w:t>
      </w:r>
      <w:r>
        <w:t xml:space="preserve">Nu </w:t>
      </w:r>
      <w:r>
        <w:t>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proiectelor de investiții în cadrul POR.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30CD" w14:textId="77777777" w:rsidR="00607866" w:rsidRDefault="002821AC">
    <w:pPr>
      <w:pStyle w:val="Header"/>
    </w:pPr>
    <w:r>
      <w:rPr>
        <w:noProof/>
      </w:rPr>
      <w:pict w14:anchorId="169EED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3E52" w14:textId="77777777" w:rsidR="00607866" w:rsidRDefault="002821AC">
    <w:pPr>
      <w:pStyle w:val="Header"/>
    </w:pPr>
    <w:r>
      <w:rPr>
        <w:noProof/>
      </w:rPr>
      <w:pict w14:anchorId="6A053D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DDF0" w14:textId="77777777" w:rsidR="00607866" w:rsidRDefault="002821AC">
    <w:pPr>
      <w:pStyle w:val="Header"/>
    </w:pPr>
    <w:r>
      <w:rPr>
        <w:noProof/>
      </w:rPr>
      <w:pict w14:anchorId="661B68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3548C8"/>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691FAE"/>
    <w:multiLevelType w:val="hybridMultilevel"/>
    <w:tmpl w:val="E48C5754"/>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800" w:hanging="360"/>
      </w:pPr>
      <w:rPr>
        <w:b w:val="0"/>
      </w:rPr>
    </w:lvl>
    <w:lvl w:ilvl="2" w:tplc="B54A7D02">
      <w:numFmt w:val="decimal"/>
      <w:lvlText w:val="%3"/>
      <w:lvlJc w:val="left"/>
      <w:pPr>
        <w:ind w:left="2688" w:hanging="360"/>
      </w:pPr>
      <w:rPr>
        <w:rFonts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4D2A77"/>
    <w:multiLevelType w:val="hybridMultilevel"/>
    <w:tmpl w:val="ED84711C"/>
    <w:lvl w:ilvl="0" w:tplc="E9A62770">
      <w:start w:val="1"/>
      <w:numFmt w:val="decimal"/>
      <w:lvlText w:val="ESO%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B40B95"/>
    <w:multiLevelType w:val="hybridMultilevel"/>
    <w:tmpl w:val="48CC18CE"/>
    <w:lvl w:ilvl="0" w:tplc="E6F014AA">
      <w:start w:val="1"/>
      <w:numFmt w:val="decimal"/>
      <w:lvlText w:val="AD%1."/>
      <w:lvlJc w:val="left"/>
      <w:pPr>
        <w:ind w:left="360" w:hanging="360"/>
      </w:pPr>
      <w:rPr>
        <w:rFonts w:hint="default"/>
        <w:color w:val="auto"/>
      </w:r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17" w15:restartNumberingAfterBreak="0">
    <w:nsid w:val="31137177"/>
    <w:multiLevelType w:val="hybridMultilevel"/>
    <w:tmpl w:val="6054FE22"/>
    <w:lvl w:ilvl="0" w:tplc="5AA031F2">
      <w:start w:val="1"/>
      <w:numFmt w:val="lowerLetter"/>
      <w:lvlText w:val="%1."/>
      <w:lvlJc w:val="left"/>
      <w:pPr>
        <w:ind w:left="1788"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D858B0"/>
    <w:multiLevelType w:val="hybridMultilevel"/>
    <w:tmpl w:val="43B4A6BC"/>
    <w:lvl w:ilvl="0" w:tplc="04090017">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0" w15:restartNumberingAfterBreak="0">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start w:val="1"/>
      <w:numFmt w:val="bullet"/>
      <w:lvlText w:val="o"/>
      <w:lvlJc w:val="left"/>
      <w:pPr>
        <w:ind w:left="2880" w:hanging="360"/>
      </w:pPr>
      <w:rPr>
        <w:rFonts w:ascii="Courier New" w:hAnsi="Courier New" w:cs="Courier New" w:hint="default"/>
      </w:rPr>
    </w:lvl>
    <w:lvl w:ilvl="2" w:tplc="04180005">
      <w:start w:val="1"/>
      <w:numFmt w:val="bullet"/>
      <w:lvlText w:val=""/>
      <w:lvlJc w:val="left"/>
      <w:pPr>
        <w:ind w:left="3600" w:hanging="360"/>
      </w:pPr>
      <w:rPr>
        <w:rFonts w:ascii="Wingdings" w:hAnsi="Wingdings" w:hint="default"/>
      </w:rPr>
    </w:lvl>
    <w:lvl w:ilvl="3" w:tplc="04180001">
      <w:start w:val="1"/>
      <w:numFmt w:val="bullet"/>
      <w:lvlText w:val=""/>
      <w:lvlJc w:val="left"/>
      <w:pPr>
        <w:ind w:left="4320" w:hanging="360"/>
      </w:pPr>
      <w:rPr>
        <w:rFonts w:ascii="Symbol" w:hAnsi="Symbol" w:hint="default"/>
      </w:rPr>
    </w:lvl>
    <w:lvl w:ilvl="4" w:tplc="04180003">
      <w:start w:val="1"/>
      <w:numFmt w:val="bullet"/>
      <w:lvlText w:val="o"/>
      <w:lvlJc w:val="left"/>
      <w:pPr>
        <w:ind w:left="5040" w:hanging="360"/>
      </w:pPr>
      <w:rPr>
        <w:rFonts w:ascii="Courier New" w:hAnsi="Courier New" w:cs="Courier New" w:hint="default"/>
      </w:rPr>
    </w:lvl>
    <w:lvl w:ilvl="5" w:tplc="04180005">
      <w:start w:val="1"/>
      <w:numFmt w:val="bullet"/>
      <w:lvlText w:val=""/>
      <w:lvlJc w:val="left"/>
      <w:pPr>
        <w:ind w:left="5760" w:hanging="360"/>
      </w:pPr>
      <w:rPr>
        <w:rFonts w:ascii="Wingdings" w:hAnsi="Wingdings" w:hint="default"/>
      </w:rPr>
    </w:lvl>
    <w:lvl w:ilvl="6" w:tplc="04180001">
      <w:start w:val="1"/>
      <w:numFmt w:val="bullet"/>
      <w:lvlText w:val=""/>
      <w:lvlJc w:val="left"/>
      <w:pPr>
        <w:ind w:left="6480" w:hanging="360"/>
      </w:pPr>
      <w:rPr>
        <w:rFonts w:ascii="Symbol" w:hAnsi="Symbol" w:hint="default"/>
      </w:rPr>
    </w:lvl>
    <w:lvl w:ilvl="7" w:tplc="04180003">
      <w:start w:val="1"/>
      <w:numFmt w:val="bullet"/>
      <w:lvlText w:val="o"/>
      <w:lvlJc w:val="left"/>
      <w:pPr>
        <w:ind w:left="7200" w:hanging="360"/>
      </w:pPr>
      <w:rPr>
        <w:rFonts w:ascii="Courier New" w:hAnsi="Courier New" w:cs="Courier New" w:hint="default"/>
      </w:rPr>
    </w:lvl>
    <w:lvl w:ilvl="8" w:tplc="04180005">
      <w:start w:val="1"/>
      <w:numFmt w:val="bullet"/>
      <w:lvlText w:val=""/>
      <w:lvlJc w:val="left"/>
      <w:pPr>
        <w:ind w:left="7920" w:hanging="360"/>
      </w:pPr>
      <w:rPr>
        <w:rFonts w:ascii="Wingdings" w:hAnsi="Wingdings" w:hint="default"/>
      </w:rPr>
    </w:lvl>
  </w:abstractNum>
  <w:abstractNum w:abstractNumId="2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3" w15:restartNumberingAfterBreak="0">
    <w:nsid w:val="5DFC5E74"/>
    <w:multiLevelType w:val="hybridMultilevel"/>
    <w:tmpl w:val="D5E89B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8695A3A"/>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BA54ABB"/>
    <w:multiLevelType w:val="hybridMultilevel"/>
    <w:tmpl w:val="3B800BF2"/>
    <w:lvl w:ilvl="0" w:tplc="0409000F">
      <w:start w:val="1"/>
      <w:numFmt w:val="bullet"/>
      <w:lvlText w:val="-"/>
      <w:lvlJc w:val="left"/>
      <w:pPr>
        <w:ind w:left="1068" w:hanging="360"/>
      </w:pPr>
      <w:rPr>
        <w:rFonts w:ascii="Arial" w:eastAsia="Times New Roman" w:hAnsi="Arial" w:cs="Arial" w:hint="default"/>
        <w:b w:val="0"/>
      </w:rPr>
    </w:lvl>
    <w:lvl w:ilvl="1" w:tplc="5AA031F2">
      <w:start w:val="1"/>
      <w:numFmt w:val="lowerLetter"/>
      <w:lvlText w:val="%2."/>
      <w:lvlJc w:val="left"/>
      <w:pPr>
        <w:ind w:left="1800"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279532526">
    <w:abstractNumId w:val="27"/>
  </w:num>
  <w:num w:numId="2" w16cid:durableId="1712538192">
    <w:abstractNumId w:val="21"/>
  </w:num>
  <w:num w:numId="3" w16cid:durableId="825241836">
    <w:abstractNumId w:val="8"/>
  </w:num>
  <w:num w:numId="4" w16cid:durableId="1927183754">
    <w:abstractNumId w:val="28"/>
  </w:num>
  <w:num w:numId="5" w16cid:durableId="1329481247">
    <w:abstractNumId w:val="11"/>
  </w:num>
  <w:num w:numId="6" w16cid:durableId="145249321">
    <w:abstractNumId w:val="24"/>
  </w:num>
  <w:num w:numId="7" w16cid:durableId="1434285026">
    <w:abstractNumId w:val="14"/>
  </w:num>
  <w:num w:numId="8" w16cid:durableId="1942297543">
    <w:abstractNumId w:val="5"/>
  </w:num>
  <w:num w:numId="9" w16cid:durableId="1281500129">
    <w:abstractNumId w:val="21"/>
  </w:num>
  <w:num w:numId="10" w16cid:durableId="1911037512">
    <w:abstractNumId w:val="12"/>
  </w:num>
  <w:num w:numId="11" w16cid:durableId="1980184125">
    <w:abstractNumId w:val="29"/>
  </w:num>
  <w:num w:numId="12" w16cid:durableId="2103601258">
    <w:abstractNumId w:val="0"/>
  </w:num>
  <w:num w:numId="13" w16cid:durableId="1777872372">
    <w:abstractNumId w:val="30"/>
  </w:num>
  <w:num w:numId="14" w16cid:durableId="1226723186">
    <w:abstractNumId w:val="21"/>
  </w:num>
  <w:num w:numId="15" w16cid:durableId="1307585991">
    <w:abstractNumId w:val="21"/>
  </w:num>
  <w:num w:numId="16" w16cid:durableId="1845363031">
    <w:abstractNumId w:val="21"/>
  </w:num>
  <w:num w:numId="17" w16cid:durableId="856311452">
    <w:abstractNumId w:val="31"/>
  </w:num>
  <w:num w:numId="18" w16cid:durableId="383599723">
    <w:abstractNumId w:val="10"/>
  </w:num>
  <w:num w:numId="19" w16cid:durableId="402409647">
    <w:abstractNumId w:val="13"/>
  </w:num>
  <w:num w:numId="20" w16cid:durableId="1445687339">
    <w:abstractNumId w:val="33"/>
  </w:num>
  <w:num w:numId="21" w16cid:durableId="1724673039">
    <w:abstractNumId w:val="21"/>
  </w:num>
  <w:num w:numId="22" w16cid:durableId="792484130">
    <w:abstractNumId w:val="1"/>
  </w:num>
  <w:num w:numId="23" w16cid:durableId="1702365979">
    <w:abstractNumId w:val="18"/>
  </w:num>
  <w:num w:numId="24" w16cid:durableId="2101219108">
    <w:abstractNumId w:val="25"/>
  </w:num>
  <w:num w:numId="25" w16cid:durableId="56906481">
    <w:abstractNumId w:val="15"/>
  </w:num>
  <w:num w:numId="26" w16cid:durableId="871070556">
    <w:abstractNumId w:val="32"/>
  </w:num>
  <w:num w:numId="27" w16cid:durableId="1918318808">
    <w:abstractNumId w:val="22"/>
  </w:num>
  <w:num w:numId="28" w16cid:durableId="1366370820">
    <w:abstractNumId w:val="21"/>
  </w:num>
  <w:num w:numId="29" w16cid:durableId="606810393">
    <w:abstractNumId w:val="21"/>
  </w:num>
  <w:num w:numId="30" w16cid:durableId="14043730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5996509">
    <w:abstractNumId w:val="3"/>
  </w:num>
  <w:num w:numId="32" w16cid:durableId="1374889261">
    <w:abstractNumId w:val="9"/>
  </w:num>
  <w:num w:numId="33" w16cid:durableId="1382098130">
    <w:abstractNumId w:val="7"/>
  </w:num>
  <w:num w:numId="34" w16cid:durableId="83232149">
    <w:abstractNumId w:val="4"/>
  </w:num>
  <w:num w:numId="35" w16cid:durableId="2087804877">
    <w:abstractNumId w:val="34"/>
  </w:num>
  <w:num w:numId="36" w16cid:durableId="1905405838">
    <w:abstractNumId w:val="17"/>
  </w:num>
  <w:num w:numId="37" w16cid:durableId="481893900">
    <w:abstractNumId w:val="20"/>
  </w:num>
  <w:num w:numId="38" w16cid:durableId="2138061218">
    <w:abstractNumId w:val="26"/>
  </w:num>
  <w:num w:numId="39" w16cid:durableId="2067559915">
    <w:abstractNumId w:val="2"/>
  </w:num>
  <w:num w:numId="40" w16cid:durableId="157692076">
    <w:abstractNumId w:val="6"/>
  </w:num>
  <w:num w:numId="41" w16cid:durableId="1168252557">
    <w:abstractNumId w:val="16"/>
  </w:num>
  <w:num w:numId="42" w16cid:durableId="1995723338">
    <w:abstractNumId w:val="23"/>
  </w:num>
  <w:num w:numId="43" w16cid:durableId="9972217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1DF6"/>
    <w:rsid w:val="00020379"/>
    <w:rsid w:val="0002113E"/>
    <w:rsid w:val="00053711"/>
    <w:rsid w:val="000F220E"/>
    <w:rsid w:val="000F4F5E"/>
    <w:rsid w:val="001078C4"/>
    <w:rsid w:val="00107A18"/>
    <w:rsid w:val="00150517"/>
    <w:rsid w:val="00154AA6"/>
    <w:rsid w:val="00157A4C"/>
    <w:rsid w:val="0016602E"/>
    <w:rsid w:val="00190C30"/>
    <w:rsid w:val="001D34B5"/>
    <w:rsid w:val="001E679D"/>
    <w:rsid w:val="002149C3"/>
    <w:rsid w:val="00224BC5"/>
    <w:rsid w:val="00235396"/>
    <w:rsid w:val="00240DDC"/>
    <w:rsid w:val="00266734"/>
    <w:rsid w:val="002821AC"/>
    <w:rsid w:val="002A4AA6"/>
    <w:rsid w:val="002B0F99"/>
    <w:rsid w:val="002B492B"/>
    <w:rsid w:val="002F7651"/>
    <w:rsid w:val="0033730B"/>
    <w:rsid w:val="00394741"/>
    <w:rsid w:val="003D5C8F"/>
    <w:rsid w:val="004123A8"/>
    <w:rsid w:val="00416C39"/>
    <w:rsid w:val="00461F9B"/>
    <w:rsid w:val="004E0D1B"/>
    <w:rsid w:val="004E694F"/>
    <w:rsid w:val="00535047"/>
    <w:rsid w:val="00563AE3"/>
    <w:rsid w:val="005C2959"/>
    <w:rsid w:val="005C5A95"/>
    <w:rsid w:val="005F0DF3"/>
    <w:rsid w:val="00600DC1"/>
    <w:rsid w:val="00607866"/>
    <w:rsid w:val="00613D3C"/>
    <w:rsid w:val="006176F2"/>
    <w:rsid w:val="00636C70"/>
    <w:rsid w:val="00686D30"/>
    <w:rsid w:val="006A1C2C"/>
    <w:rsid w:val="006A5390"/>
    <w:rsid w:val="006E2C70"/>
    <w:rsid w:val="006E3F03"/>
    <w:rsid w:val="006F37B7"/>
    <w:rsid w:val="00720E04"/>
    <w:rsid w:val="007336B0"/>
    <w:rsid w:val="00742FAE"/>
    <w:rsid w:val="00747193"/>
    <w:rsid w:val="0077090F"/>
    <w:rsid w:val="007739B6"/>
    <w:rsid w:val="007B05F9"/>
    <w:rsid w:val="007B7732"/>
    <w:rsid w:val="007E030A"/>
    <w:rsid w:val="007E0889"/>
    <w:rsid w:val="007E5EEF"/>
    <w:rsid w:val="007F273A"/>
    <w:rsid w:val="008212FB"/>
    <w:rsid w:val="00833AAD"/>
    <w:rsid w:val="0085258E"/>
    <w:rsid w:val="00865686"/>
    <w:rsid w:val="0087673E"/>
    <w:rsid w:val="008A4824"/>
    <w:rsid w:val="008E3BB9"/>
    <w:rsid w:val="00910FC4"/>
    <w:rsid w:val="00923CB7"/>
    <w:rsid w:val="00930545"/>
    <w:rsid w:val="00953F2C"/>
    <w:rsid w:val="00954B97"/>
    <w:rsid w:val="0096499D"/>
    <w:rsid w:val="00973504"/>
    <w:rsid w:val="009951A0"/>
    <w:rsid w:val="009B79FB"/>
    <w:rsid w:val="00A15F79"/>
    <w:rsid w:val="00A32842"/>
    <w:rsid w:val="00A62AC4"/>
    <w:rsid w:val="00A74BC7"/>
    <w:rsid w:val="00AA305B"/>
    <w:rsid w:val="00AA5A62"/>
    <w:rsid w:val="00AB65F5"/>
    <w:rsid w:val="00AF0BE5"/>
    <w:rsid w:val="00AF7AA3"/>
    <w:rsid w:val="00B103B2"/>
    <w:rsid w:val="00B16354"/>
    <w:rsid w:val="00B16C43"/>
    <w:rsid w:val="00B33464"/>
    <w:rsid w:val="00B566CF"/>
    <w:rsid w:val="00B57FD6"/>
    <w:rsid w:val="00BA22F7"/>
    <w:rsid w:val="00BB16F0"/>
    <w:rsid w:val="00C172C4"/>
    <w:rsid w:val="00C53AB4"/>
    <w:rsid w:val="00C61C22"/>
    <w:rsid w:val="00C6360C"/>
    <w:rsid w:val="00C977DE"/>
    <w:rsid w:val="00CA47DD"/>
    <w:rsid w:val="00CB0513"/>
    <w:rsid w:val="00CC533F"/>
    <w:rsid w:val="00CD3222"/>
    <w:rsid w:val="00CE69F6"/>
    <w:rsid w:val="00D457FD"/>
    <w:rsid w:val="00D80A63"/>
    <w:rsid w:val="00D8791F"/>
    <w:rsid w:val="00E0440D"/>
    <w:rsid w:val="00E2515C"/>
    <w:rsid w:val="00E261B6"/>
    <w:rsid w:val="00E446D5"/>
    <w:rsid w:val="00E6022B"/>
    <w:rsid w:val="00E61844"/>
    <w:rsid w:val="00E76398"/>
    <w:rsid w:val="00E9379A"/>
    <w:rsid w:val="00EA3FF1"/>
    <w:rsid w:val="00EB1DE6"/>
    <w:rsid w:val="00EF1345"/>
    <w:rsid w:val="00F324A8"/>
    <w:rsid w:val="00F32E1D"/>
    <w:rsid w:val="00F623A1"/>
    <w:rsid w:val="00F75905"/>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F6E45"/>
  <w15:docId w15:val="{1E1DCD1A-854E-443D-90BE-876B3214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4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
    <w:basedOn w:val="Normal"/>
    <w:link w:val="FootnoteTextChar"/>
    <w:unhideWhenUsed/>
    <w:qFormat/>
    <w:rsid w:val="00E446D5"/>
    <w:pPr>
      <w:spacing w:after="0" w:line="240" w:lineRule="auto"/>
    </w:pPr>
    <w:rPr>
      <w:rFonts w:ascii="Calibri" w:hAnsi="Calibri" w:cs="Calibri"/>
      <w:sz w:val="20"/>
      <w:szCs w:val="20"/>
      <w:lang w:eastAsia="ro-RO"/>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qFormat/>
    <w:rsid w:val="00E446D5"/>
    <w:rPr>
      <w:rFonts w:ascii="Calibri" w:hAnsi="Calibri" w:cs="Calibri"/>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E446D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446D5"/>
    <w:pPr>
      <w:spacing w:line="240" w:lineRule="exact"/>
      <w:jc w:val="both"/>
    </w:pPr>
    <w:rPr>
      <w:vertAlign w:val="superscript"/>
    </w:rPr>
  </w:style>
  <w:style w:type="character" w:customStyle="1" w:styleId="slitbdy">
    <w:name w:val="s_lit_bdy"/>
    <w:basedOn w:val="DefaultParagraphFont"/>
    <w:rsid w:val="00E446D5"/>
  </w:style>
  <w:style w:type="character" w:customStyle="1" w:styleId="slit">
    <w:name w:val="s_lit"/>
    <w:basedOn w:val="DefaultParagraphFont"/>
    <w:rsid w:val="00E446D5"/>
  </w:style>
  <w:style w:type="character" w:customStyle="1" w:styleId="slitttl">
    <w:name w:val="s_lit_ttl"/>
    <w:basedOn w:val="DefaultParagraphFont"/>
    <w:rsid w:val="00E446D5"/>
  </w:style>
  <w:style w:type="character" w:customStyle="1" w:styleId="salnbdy">
    <w:name w:val="s_aln_bdy"/>
    <w:basedOn w:val="DefaultParagraphFont"/>
    <w:rsid w:val="00E446D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locked/>
    <w:rsid w:val="00E446D5"/>
  </w:style>
  <w:style w:type="character" w:customStyle="1" w:styleId="Style9">
    <w:name w:val="Style9"/>
    <w:basedOn w:val="DefaultParagraphFont"/>
    <w:uiPriority w:val="1"/>
    <w:rsid w:val="00E446D5"/>
    <w:rPr>
      <w:b/>
      <w:bCs w:val="0"/>
      <w:caps/>
      <w:smallCaps w:val="0"/>
    </w:rPr>
  </w:style>
  <w:style w:type="paragraph" w:styleId="TOC3">
    <w:name w:val="toc 3"/>
    <w:basedOn w:val="Normal"/>
    <w:next w:val="Normal"/>
    <w:autoRedefine/>
    <w:uiPriority w:val="39"/>
    <w:unhideWhenUsed/>
    <w:rsid w:val="007739B6"/>
    <w:pPr>
      <w:tabs>
        <w:tab w:val="left" w:pos="900"/>
        <w:tab w:val="left" w:pos="990"/>
      </w:tabs>
      <w:spacing w:after="0" w:line="240" w:lineRule="auto"/>
      <w:ind w:left="360"/>
      <w:jc w:val="both"/>
    </w:pPr>
    <w:rPr>
      <w:rFonts w:ascii="Trebuchet MS" w:hAnsi="Trebuchet MS" w:cs="Calibri"/>
      <w:color w:val="1F3864" w:themeColor="accent5" w:themeShade="80"/>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E54806495443BDBDA70D4F3D8796FE"/>
        <w:category>
          <w:name w:val="General"/>
          <w:gallery w:val="placeholder"/>
        </w:category>
        <w:types>
          <w:type w:val="bbPlcHdr"/>
        </w:types>
        <w:behaviors>
          <w:behavior w:val="content"/>
        </w:behaviors>
        <w:guid w:val="{C44F7B47-402B-4879-84D7-967548DBEEAD}"/>
      </w:docPartPr>
      <w:docPartBody>
        <w:p w:rsidR="006653A8" w:rsidRDefault="006653A8" w:rsidP="006653A8">
          <w:pPr>
            <w:pStyle w:val="4BE54806495443BDBDA70D4F3D8796FE"/>
          </w:pPr>
          <w:r>
            <w:rPr>
              <w:rFonts w:cstheme="minorHAnsi"/>
              <w:b/>
            </w:rPr>
            <w:t>Introduceți denumire solicitant</w:t>
          </w:r>
        </w:p>
      </w:docPartBody>
    </w:docPart>
    <w:docPart>
      <w:docPartPr>
        <w:name w:val="6D8277A0FB724D1DB8DD26D8364E22AC"/>
        <w:category>
          <w:name w:val="General"/>
          <w:gallery w:val="placeholder"/>
        </w:category>
        <w:types>
          <w:type w:val="bbPlcHdr"/>
        </w:types>
        <w:behaviors>
          <w:behavior w:val="content"/>
        </w:behaviors>
        <w:guid w:val="{491C37C7-25F3-4B39-973C-4B76A3A83CD3}"/>
      </w:docPartPr>
      <w:docPartBody>
        <w:p w:rsidR="006653A8" w:rsidRDefault="006653A8" w:rsidP="006653A8">
          <w:pPr>
            <w:pStyle w:val="6D8277A0FB724D1DB8DD26D8364E22AC"/>
          </w:pPr>
          <w:r w:rsidRPr="00095977">
            <w:rPr>
              <w:b/>
            </w:rPr>
            <w:t>(</w:t>
          </w:r>
          <w:r w:rsidRPr="00095977">
            <w:rPr>
              <w:rStyle w:val="PlaceholderText"/>
              <w:b/>
            </w:rPr>
            <w:t>Introduceți calitate solicitant)</w:t>
          </w:r>
        </w:p>
      </w:docPartBody>
    </w:docPart>
    <w:docPart>
      <w:docPartPr>
        <w:name w:val="950C3EA9673E4EE396B58CA2522B1EE9"/>
        <w:category>
          <w:name w:val="General"/>
          <w:gallery w:val="placeholder"/>
        </w:category>
        <w:types>
          <w:type w:val="bbPlcHdr"/>
        </w:types>
        <w:behaviors>
          <w:behavior w:val="content"/>
        </w:behaviors>
        <w:guid w:val="{A96C7D26-22E9-4C67-8773-E75C3EAD0D2D}"/>
      </w:docPartPr>
      <w:docPartBody>
        <w:p w:rsidR="006653A8" w:rsidRDefault="006653A8" w:rsidP="006653A8">
          <w:pPr>
            <w:pStyle w:val="950C3EA9673E4EE396B58CA2522B1EE9"/>
          </w:pPr>
          <w:r>
            <w:rPr>
              <w:rFonts w:cstheme="minorHAnsi"/>
              <w:b/>
            </w:rPr>
            <w:t>Introduceți denumire solicitant</w:t>
          </w:r>
        </w:p>
      </w:docPartBody>
    </w:docPart>
    <w:docPart>
      <w:docPartPr>
        <w:name w:val="22E148726C9C4F8D92C8864E261F2BA2"/>
        <w:category>
          <w:name w:val="General"/>
          <w:gallery w:val="placeholder"/>
        </w:category>
        <w:types>
          <w:type w:val="bbPlcHdr"/>
        </w:types>
        <w:behaviors>
          <w:behavior w:val="content"/>
        </w:behaviors>
        <w:guid w:val="{3CA27476-18AD-4555-8A97-D240FF639B6E}"/>
      </w:docPartPr>
      <w:docPartBody>
        <w:p w:rsidR="006653A8" w:rsidRDefault="006653A8" w:rsidP="006653A8">
          <w:pPr>
            <w:pStyle w:val="22E148726C9C4F8D92C8864E261F2BA2"/>
          </w:pPr>
          <w:r>
            <w:rPr>
              <w:rFonts w:cstheme="minorHAnsi"/>
              <w:b/>
            </w:rPr>
            <w:t>Introduceți denumire solicitant</w:t>
          </w:r>
        </w:p>
      </w:docPartBody>
    </w:docPart>
    <w:docPart>
      <w:docPartPr>
        <w:name w:val="D7686EE2D6D349959A0657FC10797A2C"/>
        <w:category>
          <w:name w:val="General"/>
          <w:gallery w:val="placeholder"/>
        </w:category>
        <w:types>
          <w:type w:val="bbPlcHdr"/>
        </w:types>
        <w:behaviors>
          <w:behavior w:val="content"/>
        </w:behaviors>
        <w:guid w:val="{9F67A7FD-BE0C-4649-BAF0-932D720A55C4}"/>
      </w:docPartPr>
      <w:docPartBody>
        <w:p w:rsidR="006653A8" w:rsidRDefault="006653A8" w:rsidP="006653A8">
          <w:pPr>
            <w:pStyle w:val="D7686EE2D6D349959A0657FC10797A2C"/>
          </w:pPr>
          <w:r w:rsidRPr="00CD669E">
            <w:rPr>
              <w:rStyle w:val="PlaceholderText"/>
            </w:rPr>
            <w:t>Data acordării</w:t>
          </w:r>
        </w:p>
      </w:docPartBody>
    </w:docPart>
    <w:docPart>
      <w:docPartPr>
        <w:name w:val="6A99C048B52A4F94B7EBF331C4A16D9F"/>
        <w:category>
          <w:name w:val="General"/>
          <w:gallery w:val="placeholder"/>
        </w:category>
        <w:types>
          <w:type w:val="bbPlcHdr"/>
        </w:types>
        <w:behaviors>
          <w:behavior w:val="content"/>
        </w:behaviors>
        <w:guid w:val="{E6389045-4543-42D4-A400-CB115BBC07FD}"/>
      </w:docPartPr>
      <w:docPartBody>
        <w:p w:rsidR="006653A8" w:rsidRDefault="006653A8" w:rsidP="006653A8">
          <w:pPr>
            <w:pStyle w:val="6A99C048B52A4F94B7EBF331C4A16D9F"/>
          </w:pPr>
          <w:r w:rsidRPr="008F0A6B">
            <w:rPr>
              <w:rFonts w:cstheme="minorHAnsi"/>
            </w:rPr>
            <w:t>Valoare ajutor</w:t>
          </w:r>
        </w:p>
      </w:docPartBody>
    </w:docPart>
    <w:docPart>
      <w:docPartPr>
        <w:name w:val="EA504E0D30E1466E8FE926BAD55E520E"/>
        <w:category>
          <w:name w:val="General"/>
          <w:gallery w:val="placeholder"/>
        </w:category>
        <w:types>
          <w:type w:val="bbPlcHdr"/>
        </w:types>
        <w:behaviors>
          <w:behavior w:val="content"/>
        </w:behaviors>
        <w:guid w:val="{3F8B2F12-D895-4C34-B10B-965D654523D8}"/>
      </w:docPartPr>
      <w:docPartBody>
        <w:p w:rsidR="006653A8" w:rsidRDefault="006653A8" w:rsidP="006653A8">
          <w:pPr>
            <w:pStyle w:val="EA504E0D30E1466E8FE926BAD55E520E"/>
          </w:pPr>
          <w:r w:rsidRPr="008F0A6B">
            <w:rPr>
              <w:rFonts w:cstheme="minorHAnsi"/>
            </w:rPr>
            <w:t>Denumire furnizor</w:t>
          </w:r>
        </w:p>
      </w:docPartBody>
    </w:docPart>
    <w:docPart>
      <w:docPartPr>
        <w:name w:val="8D94E9D7A5294B0290691BD95D9B4B19"/>
        <w:category>
          <w:name w:val="General"/>
          <w:gallery w:val="placeholder"/>
        </w:category>
        <w:types>
          <w:type w:val="bbPlcHdr"/>
        </w:types>
        <w:behaviors>
          <w:behavior w:val="content"/>
        </w:behaviors>
        <w:guid w:val="{4225163B-3C08-4FA8-9C25-6FF40F5907E1}"/>
      </w:docPartPr>
      <w:docPartBody>
        <w:p w:rsidR="006653A8" w:rsidRDefault="006653A8" w:rsidP="006653A8">
          <w:pPr>
            <w:pStyle w:val="8D94E9D7A5294B0290691BD95D9B4B19"/>
          </w:pPr>
          <w:r w:rsidRPr="008F0A6B">
            <w:rPr>
              <w:rStyle w:val="PlaceholderText"/>
              <w:rFonts w:cstheme="minorHAnsi"/>
            </w:rPr>
            <w:t>Detalii</w:t>
          </w:r>
        </w:p>
      </w:docPartBody>
    </w:docPart>
    <w:docPart>
      <w:docPartPr>
        <w:name w:val="44E0C4DB304841EBA72FBDB9BE96BD5C"/>
        <w:category>
          <w:name w:val="General"/>
          <w:gallery w:val="placeholder"/>
        </w:category>
        <w:types>
          <w:type w:val="bbPlcHdr"/>
        </w:types>
        <w:behaviors>
          <w:behavior w:val="content"/>
        </w:behaviors>
        <w:guid w:val="{FC16B5B2-C099-4DE0-B9CC-60F6498A00D1}"/>
      </w:docPartPr>
      <w:docPartBody>
        <w:p w:rsidR="006653A8" w:rsidRDefault="006653A8" w:rsidP="006653A8">
          <w:pPr>
            <w:pStyle w:val="44E0C4DB304841EBA72FBDB9BE96BD5C"/>
          </w:pPr>
          <w:r>
            <w:rPr>
              <w:rStyle w:val="PlaceholderText"/>
            </w:rPr>
            <w:t>Data acordării</w:t>
          </w:r>
        </w:p>
      </w:docPartBody>
    </w:docPart>
    <w:docPart>
      <w:docPartPr>
        <w:name w:val="9046C09754AE42028D267D70C1DE092F"/>
        <w:category>
          <w:name w:val="General"/>
          <w:gallery w:val="placeholder"/>
        </w:category>
        <w:types>
          <w:type w:val="bbPlcHdr"/>
        </w:types>
        <w:behaviors>
          <w:behavior w:val="content"/>
        </w:behaviors>
        <w:guid w:val="{24138FD8-00A3-4D17-B7C1-8E949698DDFB}"/>
      </w:docPartPr>
      <w:docPartBody>
        <w:p w:rsidR="006653A8" w:rsidRDefault="006653A8" w:rsidP="006653A8">
          <w:pPr>
            <w:pStyle w:val="9046C09754AE42028D267D70C1DE092F"/>
          </w:pPr>
          <w:r w:rsidRPr="008F0A6B">
            <w:rPr>
              <w:rFonts w:cstheme="minorHAnsi"/>
            </w:rPr>
            <w:t>Valoare ajutor</w:t>
          </w:r>
        </w:p>
      </w:docPartBody>
    </w:docPart>
    <w:docPart>
      <w:docPartPr>
        <w:name w:val="FD43B9D173A74C8B8D429074CB2B3A23"/>
        <w:category>
          <w:name w:val="General"/>
          <w:gallery w:val="placeholder"/>
        </w:category>
        <w:types>
          <w:type w:val="bbPlcHdr"/>
        </w:types>
        <w:behaviors>
          <w:behavior w:val="content"/>
        </w:behaviors>
        <w:guid w:val="{B5BFD0B9-7C43-4A93-ACE3-0EA71392B617}"/>
      </w:docPartPr>
      <w:docPartBody>
        <w:p w:rsidR="006653A8" w:rsidRDefault="006653A8" w:rsidP="006653A8">
          <w:pPr>
            <w:pStyle w:val="FD43B9D173A74C8B8D429074CB2B3A23"/>
          </w:pPr>
          <w:r w:rsidRPr="008F0A6B">
            <w:rPr>
              <w:rFonts w:cstheme="minorHAnsi"/>
            </w:rPr>
            <w:t>Denumire furnizor</w:t>
          </w:r>
        </w:p>
      </w:docPartBody>
    </w:docPart>
    <w:docPart>
      <w:docPartPr>
        <w:name w:val="4083737989904B6798058318C1F60615"/>
        <w:category>
          <w:name w:val="General"/>
          <w:gallery w:val="placeholder"/>
        </w:category>
        <w:types>
          <w:type w:val="bbPlcHdr"/>
        </w:types>
        <w:behaviors>
          <w:behavior w:val="content"/>
        </w:behaviors>
        <w:guid w:val="{91C3500F-1F58-4F2C-A80B-49A668B1378C}"/>
      </w:docPartPr>
      <w:docPartBody>
        <w:p w:rsidR="006653A8" w:rsidRDefault="006653A8" w:rsidP="006653A8">
          <w:pPr>
            <w:pStyle w:val="4083737989904B6798058318C1F60615"/>
          </w:pPr>
          <w:r w:rsidRPr="008F0A6B">
            <w:rPr>
              <w:rStyle w:val="PlaceholderText"/>
              <w:rFonts w:cstheme="minorHAnsi"/>
            </w:rPr>
            <w:t>Detalii</w:t>
          </w:r>
        </w:p>
      </w:docPartBody>
    </w:docPart>
    <w:docPart>
      <w:docPartPr>
        <w:name w:val="5C06DD60DAD748D1B3518327EEEB37A2"/>
        <w:category>
          <w:name w:val="General"/>
          <w:gallery w:val="placeholder"/>
        </w:category>
        <w:types>
          <w:type w:val="bbPlcHdr"/>
        </w:types>
        <w:behaviors>
          <w:behavior w:val="content"/>
        </w:behaviors>
        <w:guid w:val="{CD3CA9B7-82BC-488C-BBA5-8A2323757885}"/>
      </w:docPartPr>
      <w:docPartBody>
        <w:p w:rsidR="006653A8" w:rsidRDefault="006653A8" w:rsidP="006653A8">
          <w:pPr>
            <w:pStyle w:val="5C06DD60DAD748D1B3518327EEEB37A2"/>
          </w:pPr>
          <w:r>
            <w:rPr>
              <w:rStyle w:val="PlaceholderText"/>
            </w:rPr>
            <w:t>Data acordării</w:t>
          </w:r>
        </w:p>
      </w:docPartBody>
    </w:docPart>
    <w:docPart>
      <w:docPartPr>
        <w:name w:val="2E7D85FAF95B40B1853A68527084829D"/>
        <w:category>
          <w:name w:val="General"/>
          <w:gallery w:val="placeholder"/>
        </w:category>
        <w:types>
          <w:type w:val="bbPlcHdr"/>
        </w:types>
        <w:behaviors>
          <w:behavior w:val="content"/>
        </w:behaviors>
        <w:guid w:val="{3BA36C81-9959-428B-878D-E67D367AA89B}"/>
      </w:docPartPr>
      <w:docPartBody>
        <w:p w:rsidR="006653A8" w:rsidRDefault="006653A8" w:rsidP="006653A8">
          <w:pPr>
            <w:pStyle w:val="2E7D85FAF95B40B1853A68527084829D"/>
          </w:pPr>
          <w:r w:rsidRPr="008F0A6B">
            <w:rPr>
              <w:rFonts w:cstheme="minorHAnsi"/>
            </w:rPr>
            <w:t>Valoare ajutor</w:t>
          </w:r>
        </w:p>
      </w:docPartBody>
    </w:docPart>
    <w:docPart>
      <w:docPartPr>
        <w:name w:val="1F4A826C85D447E49858E3DDA4C653D2"/>
        <w:category>
          <w:name w:val="General"/>
          <w:gallery w:val="placeholder"/>
        </w:category>
        <w:types>
          <w:type w:val="bbPlcHdr"/>
        </w:types>
        <w:behaviors>
          <w:behavior w:val="content"/>
        </w:behaviors>
        <w:guid w:val="{D222C906-EF19-4836-B8DB-FD0D3CB81DAB}"/>
      </w:docPartPr>
      <w:docPartBody>
        <w:p w:rsidR="006653A8" w:rsidRDefault="006653A8" w:rsidP="006653A8">
          <w:pPr>
            <w:pStyle w:val="1F4A826C85D447E49858E3DDA4C653D2"/>
          </w:pPr>
          <w:r w:rsidRPr="008F0A6B">
            <w:rPr>
              <w:rFonts w:cstheme="minorHAnsi"/>
            </w:rPr>
            <w:t>Denumire furnizor</w:t>
          </w:r>
        </w:p>
      </w:docPartBody>
    </w:docPart>
    <w:docPart>
      <w:docPartPr>
        <w:name w:val="523C39C1E21545A19E8520B37CBF0015"/>
        <w:category>
          <w:name w:val="General"/>
          <w:gallery w:val="placeholder"/>
        </w:category>
        <w:types>
          <w:type w:val="bbPlcHdr"/>
        </w:types>
        <w:behaviors>
          <w:behavior w:val="content"/>
        </w:behaviors>
        <w:guid w:val="{6C3D9781-EF21-44D4-ACFD-A4AA9096B9DD}"/>
      </w:docPartPr>
      <w:docPartBody>
        <w:p w:rsidR="006653A8" w:rsidRDefault="006653A8" w:rsidP="006653A8">
          <w:pPr>
            <w:pStyle w:val="523C39C1E21545A19E8520B37CBF0015"/>
          </w:pPr>
          <w:r w:rsidRPr="008F0A6B">
            <w:rPr>
              <w:rStyle w:val="PlaceholderText"/>
              <w:rFonts w:cstheme="minorHAnsi"/>
            </w:rPr>
            <w:t>Detalii</w:t>
          </w:r>
        </w:p>
      </w:docPartBody>
    </w:docPart>
    <w:docPart>
      <w:docPartPr>
        <w:name w:val="2A1216FCC064478994A96168A2772EE6"/>
        <w:category>
          <w:name w:val="General"/>
          <w:gallery w:val="placeholder"/>
        </w:category>
        <w:types>
          <w:type w:val="bbPlcHdr"/>
        </w:types>
        <w:behaviors>
          <w:behavior w:val="content"/>
        </w:behaviors>
        <w:guid w:val="{C8758F64-7BC1-43F1-B2AA-171A3C0FF2B6}"/>
      </w:docPartPr>
      <w:docPartBody>
        <w:p w:rsidR="006653A8" w:rsidRDefault="006653A8" w:rsidP="006653A8">
          <w:pPr>
            <w:pStyle w:val="2A1216FCC064478994A96168A2772EE6"/>
          </w:pPr>
          <w:r>
            <w:rPr>
              <w:rStyle w:val="PlaceholderText"/>
            </w:rPr>
            <w:t>Data acordării</w:t>
          </w:r>
        </w:p>
      </w:docPartBody>
    </w:docPart>
    <w:docPart>
      <w:docPartPr>
        <w:name w:val="0108B910D740498F82EC625CE4DB9045"/>
        <w:category>
          <w:name w:val="General"/>
          <w:gallery w:val="placeholder"/>
        </w:category>
        <w:types>
          <w:type w:val="bbPlcHdr"/>
        </w:types>
        <w:behaviors>
          <w:behavior w:val="content"/>
        </w:behaviors>
        <w:guid w:val="{80B91DA7-1BB5-40D3-90B3-50B46CF53747}"/>
      </w:docPartPr>
      <w:docPartBody>
        <w:p w:rsidR="006653A8" w:rsidRDefault="006653A8" w:rsidP="006653A8">
          <w:pPr>
            <w:pStyle w:val="0108B910D740498F82EC625CE4DB9045"/>
          </w:pPr>
          <w:r w:rsidRPr="008F0A6B">
            <w:rPr>
              <w:rFonts w:cstheme="minorHAnsi"/>
            </w:rPr>
            <w:t>Valoare ajutor</w:t>
          </w:r>
        </w:p>
      </w:docPartBody>
    </w:docPart>
    <w:docPart>
      <w:docPartPr>
        <w:name w:val="F2882B9FD34D41A3B327861B83460F61"/>
        <w:category>
          <w:name w:val="General"/>
          <w:gallery w:val="placeholder"/>
        </w:category>
        <w:types>
          <w:type w:val="bbPlcHdr"/>
        </w:types>
        <w:behaviors>
          <w:behavior w:val="content"/>
        </w:behaviors>
        <w:guid w:val="{18D4CABD-2DFD-488B-A135-5C595711AFEB}"/>
      </w:docPartPr>
      <w:docPartBody>
        <w:p w:rsidR="006653A8" w:rsidRDefault="006653A8" w:rsidP="006653A8">
          <w:pPr>
            <w:pStyle w:val="F2882B9FD34D41A3B327861B83460F61"/>
          </w:pPr>
          <w:r w:rsidRPr="008F0A6B">
            <w:rPr>
              <w:rFonts w:cstheme="minorHAnsi"/>
            </w:rPr>
            <w:t>Denumire furnizor</w:t>
          </w:r>
        </w:p>
      </w:docPartBody>
    </w:docPart>
    <w:docPart>
      <w:docPartPr>
        <w:name w:val="D5D72F4E69E4425F88ECD152E6C3BB05"/>
        <w:category>
          <w:name w:val="General"/>
          <w:gallery w:val="placeholder"/>
        </w:category>
        <w:types>
          <w:type w:val="bbPlcHdr"/>
        </w:types>
        <w:behaviors>
          <w:behavior w:val="content"/>
        </w:behaviors>
        <w:guid w:val="{B7108A49-0F80-4A29-986F-2B28CA08E93A}"/>
      </w:docPartPr>
      <w:docPartBody>
        <w:p w:rsidR="006653A8" w:rsidRDefault="006653A8" w:rsidP="006653A8">
          <w:pPr>
            <w:pStyle w:val="D5D72F4E69E4425F88ECD152E6C3BB05"/>
          </w:pPr>
          <w:r w:rsidRPr="008F0A6B">
            <w:rPr>
              <w:rStyle w:val="PlaceholderText"/>
              <w:rFonts w:cstheme="minorHAnsi"/>
            </w:rPr>
            <w:t>Detalii</w:t>
          </w:r>
        </w:p>
      </w:docPartBody>
    </w:docPart>
    <w:docPart>
      <w:docPartPr>
        <w:name w:val="84B571E222FD40CB8AE7C77E99D8D431"/>
        <w:category>
          <w:name w:val="General"/>
          <w:gallery w:val="placeholder"/>
        </w:category>
        <w:types>
          <w:type w:val="bbPlcHdr"/>
        </w:types>
        <w:behaviors>
          <w:behavior w:val="content"/>
        </w:behaviors>
        <w:guid w:val="{121CE537-7CE7-4D5D-87FB-C8D1C204D93C}"/>
      </w:docPartPr>
      <w:docPartBody>
        <w:p w:rsidR="006653A8" w:rsidRDefault="006653A8" w:rsidP="006653A8">
          <w:pPr>
            <w:pStyle w:val="84B571E222FD40CB8AE7C77E99D8D431"/>
          </w:pPr>
          <w:r>
            <w:rPr>
              <w:rFonts w:cstheme="minorHAnsi"/>
              <w:b/>
            </w:rPr>
            <w:t>Introduceți denumire solicitant</w:t>
          </w:r>
        </w:p>
      </w:docPartBody>
    </w:docPart>
    <w:docPart>
      <w:docPartPr>
        <w:name w:val="D6E7BA6BAD594D308AE80D2172518299"/>
        <w:category>
          <w:name w:val="General"/>
          <w:gallery w:val="placeholder"/>
        </w:category>
        <w:types>
          <w:type w:val="bbPlcHdr"/>
        </w:types>
        <w:behaviors>
          <w:behavior w:val="content"/>
        </w:behaviors>
        <w:guid w:val="{052757AC-84EB-42FA-B92D-5D3E816F94A2}"/>
      </w:docPartPr>
      <w:docPartBody>
        <w:p w:rsidR="006653A8" w:rsidRDefault="006653A8" w:rsidP="006653A8">
          <w:pPr>
            <w:pStyle w:val="D6E7BA6BAD594D308AE80D2172518299"/>
          </w:pPr>
          <w:r>
            <w:rPr>
              <w:rFonts w:cstheme="minorHAnsi"/>
              <w:b/>
            </w:rPr>
            <w:t>Introduceți denumire solicitant</w:t>
          </w:r>
        </w:p>
      </w:docPartBody>
    </w:docPart>
    <w:docPart>
      <w:docPartPr>
        <w:name w:val="FE29D651D78D4869A049936F196B749B"/>
        <w:category>
          <w:name w:val="General"/>
          <w:gallery w:val="placeholder"/>
        </w:category>
        <w:types>
          <w:type w:val="bbPlcHdr"/>
        </w:types>
        <w:behaviors>
          <w:behavior w:val="content"/>
        </w:behaviors>
        <w:guid w:val="{DACD6FF0-0314-47C3-BDE0-FEC57A732C3C}"/>
      </w:docPartPr>
      <w:docPartBody>
        <w:p w:rsidR="006653A8" w:rsidRDefault="006653A8" w:rsidP="006653A8">
          <w:pPr>
            <w:pStyle w:val="FE29D651D78D4869A049936F196B749B"/>
          </w:pPr>
          <w:r>
            <w:rPr>
              <w:rFonts w:cstheme="minorHAnsi"/>
              <w:b/>
            </w:rPr>
            <w:t>Introduceți denumire solicitant</w:t>
          </w:r>
        </w:p>
      </w:docPartBody>
    </w:docPart>
    <w:docPart>
      <w:docPartPr>
        <w:name w:val="BAF0087BB5EA4834B291CBEFE067579D"/>
        <w:category>
          <w:name w:val="General"/>
          <w:gallery w:val="placeholder"/>
        </w:category>
        <w:types>
          <w:type w:val="bbPlcHdr"/>
        </w:types>
        <w:behaviors>
          <w:behavior w:val="content"/>
        </w:behaviors>
        <w:guid w:val="{D561E98D-9559-409D-8185-239887DE76F7}"/>
      </w:docPartPr>
      <w:docPartBody>
        <w:p w:rsidR="006653A8" w:rsidRDefault="006653A8" w:rsidP="006653A8">
          <w:pPr>
            <w:pStyle w:val="BAF0087BB5EA4834B291CBEFE067579D"/>
          </w:pPr>
          <w:r>
            <w:rPr>
              <w:rFonts w:cstheme="minorHAnsi"/>
              <w:b/>
            </w:rPr>
            <w:t>Introduceți denumire solicitant</w:t>
          </w:r>
        </w:p>
      </w:docPartBody>
    </w:docPart>
    <w:docPart>
      <w:docPartPr>
        <w:name w:val="D5B250430C7B41E5AF5682DC95D7291A"/>
        <w:category>
          <w:name w:val="General"/>
          <w:gallery w:val="placeholder"/>
        </w:category>
        <w:types>
          <w:type w:val="bbPlcHdr"/>
        </w:types>
        <w:behaviors>
          <w:behavior w:val="content"/>
        </w:behaviors>
        <w:guid w:val="{7B6F40B8-94A2-45C3-A23E-2C1296744E4E}"/>
      </w:docPartPr>
      <w:docPartBody>
        <w:p w:rsidR="006653A8" w:rsidRDefault="006653A8" w:rsidP="006653A8">
          <w:pPr>
            <w:pStyle w:val="D5B250430C7B41E5AF5682DC95D7291A"/>
          </w:pPr>
          <w:r>
            <w:rPr>
              <w:rFonts w:cstheme="minorHAnsi"/>
              <w:b/>
            </w:rPr>
            <w:t>Introduceți denumire solicitant</w:t>
          </w:r>
        </w:p>
      </w:docPartBody>
    </w:docPart>
    <w:docPart>
      <w:docPartPr>
        <w:name w:val="3C2CE015762544D08172DCCDA1F5A5EF"/>
        <w:category>
          <w:name w:val="General"/>
          <w:gallery w:val="placeholder"/>
        </w:category>
        <w:types>
          <w:type w:val="bbPlcHdr"/>
        </w:types>
        <w:behaviors>
          <w:behavior w:val="content"/>
        </w:behaviors>
        <w:guid w:val="{C30251ED-6B4A-48C2-A86C-86AC4F953BCB}"/>
      </w:docPartPr>
      <w:docPartBody>
        <w:p w:rsidR="006653A8" w:rsidRDefault="006653A8" w:rsidP="006653A8">
          <w:pPr>
            <w:pStyle w:val="3C2CE015762544D08172DCCDA1F5A5EF"/>
          </w:pPr>
          <w:r>
            <w:rPr>
              <w:rFonts w:cstheme="minorHAnsi"/>
              <w:b/>
            </w:rPr>
            <w:t>Introduceți denumire solicitant</w:t>
          </w:r>
        </w:p>
      </w:docPartBody>
    </w:docPart>
    <w:docPart>
      <w:docPartPr>
        <w:name w:val="C3EC0AB6E27A4BA09954678164EC0218"/>
        <w:category>
          <w:name w:val="General"/>
          <w:gallery w:val="placeholder"/>
        </w:category>
        <w:types>
          <w:type w:val="bbPlcHdr"/>
        </w:types>
        <w:behaviors>
          <w:behavior w:val="content"/>
        </w:behaviors>
        <w:guid w:val="{EE08D81B-40BA-42E6-9C47-782A3F571AF0}"/>
      </w:docPartPr>
      <w:docPartBody>
        <w:p w:rsidR="006653A8" w:rsidRDefault="006653A8" w:rsidP="006653A8">
          <w:pPr>
            <w:pStyle w:val="C3EC0AB6E27A4BA09954678164EC0218"/>
          </w:pPr>
          <w:r>
            <w:rPr>
              <w:rFonts w:cstheme="minorHAnsi"/>
              <w:b/>
            </w:rPr>
            <w:t>Introduceți denumire solicitant</w:t>
          </w:r>
        </w:p>
      </w:docPartBody>
    </w:docPart>
    <w:docPart>
      <w:docPartPr>
        <w:name w:val="32AE712966EB4C599B009F42BA0B7E57"/>
        <w:category>
          <w:name w:val="General"/>
          <w:gallery w:val="placeholder"/>
        </w:category>
        <w:types>
          <w:type w:val="bbPlcHdr"/>
        </w:types>
        <w:behaviors>
          <w:behavior w:val="content"/>
        </w:behaviors>
        <w:guid w:val="{BBFA823A-7A74-4E07-AC23-A9AFF32A4551}"/>
      </w:docPartPr>
      <w:docPartBody>
        <w:p w:rsidR="006653A8" w:rsidRDefault="006653A8" w:rsidP="006653A8">
          <w:pPr>
            <w:pStyle w:val="32AE712966EB4C599B009F42BA0B7E57"/>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653A8"/>
    <w:rsid w:val="003D177A"/>
    <w:rsid w:val="00450C40"/>
    <w:rsid w:val="006653A8"/>
    <w:rsid w:val="008B0599"/>
    <w:rsid w:val="00B441E8"/>
    <w:rsid w:val="00C7104E"/>
    <w:rsid w:val="00D25DEF"/>
    <w:rsid w:val="00D75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0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53A8"/>
    <w:rPr>
      <w:color w:val="808080"/>
    </w:rPr>
  </w:style>
  <w:style w:type="paragraph" w:customStyle="1" w:styleId="4BE54806495443BDBDA70D4F3D8796FE">
    <w:name w:val="4BE54806495443BDBDA70D4F3D8796FE"/>
    <w:rsid w:val="006653A8"/>
  </w:style>
  <w:style w:type="paragraph" w:customStyle="1" w:styleId="6D8277A0FB724D1DB8DD26D8364E22AC">
    <w:name w:val="6D8277A0FB724D1DB8DD26D8364E22AC"/>
    <w:rsid w:val="006653A8"/>
  </w:style>
  <w:style w:type="paragraph" w:customStyle="1" w:styleId="950C3EA9673E4EE396B58CA2522B1EE9">
    <w:name w:val="950C3EA9673E4EE396B58CA2522B1EE9"/>
    <w:rsid w:val="006653A8"/>
  </w:style>
  <w:style w:type="paragraph" w:customStyle="1" w:styleId="22E148726C9C4F8D92C8864E261F2BA2">
    <w:name w:val="22E148726C9C4F8D92C8864E261F2BA2"/>
    <w:rsid w:val="006653A8"/>
  </w:style>
  <w:style w:type="paragraph" w:customStyle="1" w:styleId="D7686EE2D6D349959A0657FC10797A2C">
    <w:name w:val="D7686EE2D6D349959A0657FC10797A2C"/>
    <w:rsid w:val="006653A8"/>
  </w:style>
  <w:style w:type="paragraph" w:customStyle="1" w:styleId="6A99C048B52A4F94B7EBF331C4A16D9F">
    <w:name w:val="6A99C048B52A4F94B7EBF331C4A16D9F"/>
    <w:rsid w:val="006653A8"/>
  </w:style>
  <w:style w:type="paragraph" w:customStyle="1" w:styleId="EA504E0D30E1466E8FE926BAD55E520E">
    <w:name w:val="EA504E0D30E1466E8FE926BAD55E520E"/>
    <w:rsid w:val="006653A8"/>
  </w:style>
  <w:style w:type="paragraph" w:customStyle="1" w:styleId="8D94E9D7A5294B0290691BD95D9B4B19">
    <w:name w:val="8D94E9D7A5294B0290691BD95D9B4B19"/>
    <w:rsid w:val="006653A8"/>
  </w:style>
  <w:style w:type="paragraph" w:customStyle="1" w:styleId="44E0C4DB304841EBA72FBDB9BE96BD5C">
    <w:name w:val="44E0C4DB304841EBA72FBDB9BE96BD5C"/>
    <w:rsid w:val="006653A8"/>
  </w:style>
  <w:style w:type="paragraph" w:customStyle="1" w:styleId="9046C09754AE42028D267D70C1DE092F">
    <w:name w:val="9046C09754AE42028D267D70C1DE092F"/>
    <w:rsid w:val="006653A8"/>
  </w:style>
  <w:style w:type="paragraph" w:customStyle="1" w:styleId="FD43B9D173A74C8B8D429074CB2B3A23">
    <w:name w:val="FD43B9D173A74C8B8D429074CB2B3A23"/>
    <w:rsid w:val="006653A8"/>
  </w:style>
  <w:style w:type="paragraph" w:customStyle="1" w:styleId="4083737989904B6798058318C1F60615">
    <w:name w:val="4083737989904B6798058318C1F60615"/>
    <w:rsid w:val="006653A8"/>
  </w:style>
  <w:style w:type="paragraph" w:customStyle="1" w:styleId="5C06DD60DAD748D1B3518327EEEB37A2">
    <w:name w:val="5C06DD60DAD748D1B3518327EEEB37A2"/>
    <w:rsid w:val="006653A8"/>
  </w:style>
  <w:style w:type="paragraph" w:customStyle="1" w:styleId="2E7D85FAF95B40B1853A68527084829D">
    <w:name w:val="2E7D85FAF95B40B1853A68527084829D"/>
    <w:rsid w:val="006653A8"/>
  </w:style>
  <w:style w:type="paragraph" w:customStyle="1" w:styleId="1F4A826C85D447E49858E3DDA4C653D2">
    <w:name w:val="1F4A826C85D447E49858E3DDA4C653D2"/>
    <w:rsid w:val="006653A8"/>
  </w:style>
  <w:style w:type="paragraph" w:customStyle="1" w:styleId="523C39C1E21545A19E8520B37CBF0015">
    <w:name w:val="523C39C1E21545A19E8520B37CBF0015"/>
    <w:rsid w:val="006653A8"/>
  </w:style>
  <w:style w:type="paragraph" w:customStyle="1" w:styleId="2A1216FCC064478994A96168A2772EE6">
    <w:name w:val="2A1216FCC064478994A96168A2772EE6"/>
    <w:rsid w:val="006653A8"/>
  </w:style>
  <w:style w:type="paragraph" w:customStyle="1" w:styleId="0108B910D740498F82EC625CE4DB9045">
    <w:name w:val="0108B910D740498F82EC625CE4DB9045"/>
    <w:rsid w:val="006653A8"/>
  </w:style>
  <w:style w:type="paragraph" w:customStyle="1" w:styleId="F2882B9FD34D41A3B327861B83460F61">
    <w:name w:val="F2882B9FD34D41A3B327861B83460F61"/>
    <w:rsid w:val="006653A8"/>
  </w:style>
  <w:style w:type="paragraph" w:customStyle="1" w:styleId="D5D72F4E69E4425F88ECD152E6C3BB05">
    <w:name w:val="D5D72F4E69E4425F88ECD152E6C3BB05"/>
    <w:rsid w:val="006653A8"/>
  </w:style>
  <w:style w:type="paragraph" w:customStyle="1" w:styleId="84B571E222FD40CB8AE7C77E99D8D431">
    <w:name w:val="84B571E222FD40CB8AE7C77E99D8D431"/>
    <w:rsid w:val="006653A8"/>
  </w:style>
  <w:style w:type="paragraph" w:customStyle="1" w:styleId="D6E7BA6BAD594D308AE80D2172518299">
    <w:name w:val="D6E7BA6BAD594D308AE80D2172518299"/>
    <w:rsid w:val="006653A8"/>
  </w:style>
  <w:style w:type="paragraph" w:customStyle="1" w:styleId="FE29D651D78D4869A049936F196B749B">
    <w:name w:val="FE29D651D78D4869A049936F196B749B"/>
    <w:rsid w:val="006653A8"/>
  </w:style>
  <w:style w:type="paragraph" w:customStyle="1" w:styleId="BAF0087BB5EA4834B291CBEFE067579D">
    <w:name w:val="BAF0087BB5EA4834B291CBEFE067579D"/>
    <w:rsid w:val="006653A8"/>
  </w:style>
  <w:style w:type="paragraph" w:customStyle="1" w:styleId="D5B250430C7B41E5AF5682DC95D7291A">
    <w:name w:val="D5B250430C7B41E5AF5682DC95D7291A"/>
    <w:rsid w:val="006653A8"/>
  </w:style>
  <w:style w:type="paragraph" w:customStyle="1" w:styleId="3C2CE015762544D08172DCCDA1F5A5EF">
    <w:name w:val="3C2CE015762544D08172DCCDA1F5A5EF"/>
    <w:rsid w:val="006653A8"/>
  </w:style>
  <w:style w:type="paragraph" w:customStyle="1" w:styleId="C3EC0AB6E27A4BA09954678164EC0218">
    <w:name w:val="C3EC0AB6E27A4BA09954678164EC0218"/>
    <w:rsid w:val="006653A8"/>
  </w:style>
  <w:style w:type="paragraph" w:customStyle="1" w:styleId="32AE712966EB4C599B009F42BA0B7E57">
    <w:name w:val="32AE712966EB4C599B009F42BA0B7E57"/>
    <w:rsid w:val="006653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BB351-C6D1-4188-9A1B-87F91797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7216</Words>
  <Characters>41137</Characters>
  <Application>Microsoft Office Word</Application>
  <DocSecurity>4</DocSecurity>
  <Lines>342</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Larisa Petcu</cp:lastModifiedBy>
  <cp:revision>2</cp:revision>
  <dcterms:created xsi:type="dcterms:W3CDTF">2023-04-06T10:07:00Z</dcterms:created>
  <dcterms:modified xsi:type="dcterms:W3CDTF">2023-04-06T10:07:00Z</dcterms:modified>
</cp:coreProperties>
</file>